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CA4357" w:rsidRDefault="007B01E9" w14:paraId="2766BE7D" wp14:textId="7777777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Kishuta Községi Önkormányzat Képviselő-testületének 10/2024. (XII. 20.) önkormányzati rendelete</w:t>
      </w:r>
    </w:p>
    <w:p xmlns:wp14="http://schemas.microsoft.com/office/word/2010/wordml" w:rsidR="00CA4357" w:rsidP="6370A9AD" w:rsidRDefault="007B01E9" w14:paraId="3F46FDFA" wp14:textId="77777777">
      <w:pPr>
        <w:pStyle w:val="Szvegtrzs"/>
        <w:spacing w:before="240" w:after="480" w:line="240" w:lineRule="auto"/>
        <w:jc w:val="center"/>
        <w:rPr>
          <w:b w:val="1"/>
          <w:bCs w:val="1"/>
          <w:color w:val="FF0000"/>
        </w:rPr>
      </w:pPr>
      <w:r w:rsidRPr="6370A9AD" w:rsidR="6370A9AD">
        <w:rPr>
          <w:b w:val="1"/>
          <w:bCs w:val="1"/>
          <w:color w:val="FF0000"/>
        </w:rPr>
        <w:t>Kishuta Község Helyi Építési Szabályzatáról</w:t>
      </w:r>
    </w:p>
    <w:p xmlns:wp14="http://schemas.microsoft.com/office/word/2010/wordml" w:rsidR="00CA4357" w:rsidRDefault="007B01E9" w14:paraId="5C9C4E00" wp14:textId="77777777">
      <w:pPr>
        <w:pStyle w:val="Szvegtrzs"/>
        <w:spacing w:before="220" w:after="0" w:line="240" w:lineRule="auto"/>
        <w:jc w:val="both"/>
      </w:pPr>
      <w:r>
        <w:t xml:space="preserve">Kishuta Községi Önkormányzat Képviselő-testülete az Alaptörvény 32. cikk (2) bekezdésében és az épített környezet </w:t>
      </w:r>
      <w:r>
        <w:t>alakításáról és védelméről szóló 1997. évi LXXVIII. törvény 62. § (6) bekezdés 6. pontjában kapott felhatalmazás alapján, az Alaptörvény 32. cikk (1) bekezdés a) pontjában, a Magyarország helyi önkormányzatairól szóló 2011. évi CLXXXIX. törvény 13. § (1) b</w:t>
      </w:r>
      <w:r>
        <w:t>ekezdés 1. pontjában, az épített környezet alakításáról és védelméről szóló 1997. évi LXXVIII. törvény 6. § (1) bekezdésében és 13. § (1) bekezdésében meghatározott feladatkörében eljárva, a településtervek tartalmáról, elkészítésének és elfogadásának rend</w:t>
      </w:r>
      <w:r>
        <w:t>jéről, valamint egyes településrendezési sajátos jogintézményekről szóló 419/2021. (VII. 15.) Korm. rendelet 64. § (1) bekezdésében meghatározott feladatkörében eljáró a településtervek tartalmáról, elkészítésének és elfogadásának rendjéről, valamint egyes</w:t>
      </w:r>
      <w:r>
        <w:t xml:space="preserve"> településrendezési sajátos jogintézményekről szóló 419/2021. (VII. 15.) Korm. rendelet 62. § (1) bekezdés a) pontjában és 11. mellékletében megjelölt véleményezésre jogosult államigazgatási szervek, önkormányzatok és egyéb szervek, a településtervek tarta</w:t>
      </w:r>
      <w:r>
        <w:t>lmáról, elkészítésének és elfogadásának rendjéről, valamint egyes településrendezési sajátos jogintézményekről szóló 419/2021. (VII. 15.) Korm. rendelet 65. § (1) bekezdésében meghatározott feladatkörében eljáró, a településtervek tartalmáról, elkészítésén</w:t>
      </w:r>
      <w:r>
        <w:t>ek és elfogadásának rendjéről, valamint egyes településrendezési sajátos jogintézményekről szóló 419/2021. (VII. 15.) Korm. rendelet 62. § (1) bekezdés b) pontja szerinti partnerek, továbbá a településtervek tartalmáról, elkészítésének és elfogadásának ren</w:t>
      </w:r>
      <w:r>
        <w:t>djéről, valamint egyes településrendezési sajátos jogintézményekről szóló 419/2021. (VII. 15.) Korm. rendelet 64. § (1) bekezdésében meghatározott feladatkörében eljáró, a településtervek tartalmáról, elkészítésének és elfogadásának rendjéről, valamint egy</w:t>
      </w:r>
      <w:r>
        <w:t>es településrendezési sajátos jogintézményekről szóló 419/2021. (VII. 15.) Korm. rendelet 62. § (2) bekezdés a) pontja szerinti környezetvédelméért felelős szervek véleményének kikérésével a következőket rendeli el:</w:t>
      </w:r>
    </w:p>
    <w:p xmlns:wp14="http://schemas.microsoft.com/office/word/2010/wordml" w:rsidR="00CA4357" w:rsidRDefault="007B01E9" w14:paraId="605C1A1E" wp14:textId="77777777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I. Fejezet</w:t>
      </w:r>
    </w:p>
    <w:p xmlns:wp14="http://schemas.microsoft.com/office/word/2010/wordml" w:rsidR="00CA4357" w:rsidRDefault="007B01E9" w14:paraId="333D1564" wp14:textId="77777777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ÁLTALÁNOS RENDELKEZÉSEK</w:t>
      </w:r>
    </w:p>
    <w:p xmlns:wp14="http://schemas.microsoft.com/office/word/2010/wordml" w:rsidR="00CA4357" w:rsidRDefault="007B01E9" w14:paraId="75AD176F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 xml:space="preserve">1. A </w:t>
      </w:r>
      <w:r>
        <w:rPr>
          <w:b/>
          <w:bCs/>
        </w:rPr>
        <w:t>rendelet hatálya</w:t>
      </w:r>
    </w:p>
    <w:p xmlns:wp14="http://schemas.microsoft.com/office/word/2010/wordml" w:rsidR="00CA4357" w:rsidRDefault="007B01E9" w14:paraId="2F812C6A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xmlns:wp14="http://schemas.microsoft.com/office/word/2010/wordml" w:rsidR="00CA4357" w:rsidRDefault="007B01E9" w14:paraId="44D6C501" wp14:textId="77777777">
      <w:pPr>
        <w:pStyle w:val="Szvegtrzs"/>
        <w:spacing w:after="0" w:line="240" w:lineRule="auto"/>
        <w:jc w:val="both"/>
      </w:pPr>
      <w:r>
        <w:t>(1) A rendelet hatálya Kishuta Község közigazgatási területére terjed ki.</w:t>
      </w:r>
    </w:p>
    <w:p xmlns:wp14="http://schemas.microsoft.com/office/word/2010/wordml" w:rsidR="00CA4357" w:rsidRDefault="007B01E9" w14:paraId="507759BC" wp14:textId="77777777">
      <w:pPr>
        <w:pStyle w:val="Szvegtrzs"/>
        <w:spacing w:before="240" w:after="0" w:line="240" w:lineRule="auto"/>
        <w:jc w:val="both"/>
      </w:pPr>
      <w:r>
        <w:t xml:space="preserve">(2) A rendelet hatálya alá tartozó területen területet alakítani, épületet és más építményt, műtárgyat tervezni, kivitelezni, építeni, felújítani, átalakítani, </w:t>
      </w:r>
      <w:r>
        <w:t>korszerűsíteni, bővíteni, lebontani, használni az általános érvényű előírások mellett csak és kizárólag e rendelet és a hozzá tartozó mellékletek együttes alkalmazásával megengedett.</w:t>
      </w:r>
    </w:p>
    <w:p xmlns:wp14="http://schemas.microsoft.com/office/word/2010/wordml" w:rsidR="00CA4357" w:rsidRDefault="007B01E9" w14:paraId="3A53BB85" wp14:textId="77777777">
      <w:pPr>
        <w:pStyle w:val="Szvegtrzs"/>
        <w:spacing w:before="240" w:after="0" w:line="240" w:lineRule="auto"/>
        <w:jc w:val="both"/>
      </w:pPr>
      <w:r>
        <w:t>(3) A rendelet területi és tárgyi hatályát érintő minden természetes és j</w:t>
      </w:r>
      <w:r>
        <w:t>ogi személyre nézve kötelező előírásokat tartalmaz. A rendeletben foglalt kötelező előírásoktól eltérni csak a jelen rendelet módosításával lehet.</w:t>
      </w:r>
    </w:p>
    <w:p xmlns:wp14="http://schemas.microsoft.com/office/word/2010/wordml" w:rsidR="00CA4357" w:rsidRDefault="007B01E9" w14:paraId="4A73BC17" wp14:textId="77777777">
      <w:pPr>
        <w:pStyle w:val="Szvegtrzs"/>
        <w:spacing w:before="240" w:after="0" w:line="240" w:lineRule="auto"/>
        <w:jc w:val="both"/>
      </w:pPr>
      <w:r>
        <w:t>(4) A rendelet elválaszthatatlan melléklete a szabályozás elemeit tartalmazó, a rendelet 1.mellékletét képező</w:t>
      </w:r>
      <w:r>
        <w:t xml:space="preserve"> M=1:2000 térmértékű Belterületi Szabályozási Tervlap és 2.mellékletét képező M=1:4000 térmértékű Külterületi Szabályozási Tervlap.</w:t>
      </w:r>
    </w:p>
    <w:p xmlns:wp14="http://schemas.microsoft.com/office/word/2010/wordml" w:rsidR="00CA4357" w:rsidRDefault="007B01E9" w14:paraId="519E0349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Szabályozási terv</w:t>
      </w:r>
    </w:p>
    <w:p xmlns:wp14="http://schemas.microsoft.com/office/word/2010/wordml" w:rsidR="00CA4357" w:rsidRDefault="007B01E9" w14:paraId="1603CC3D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xmlns:wp14="http://schemas.microsoft.com/office/word/2010/wordml" w:rsidR="00CA4357" w:rsidRDefault="007B01E9" w14:paraId="44051E04" wp14:textId="77777777">
      <w:pPr>
        <w:pStyle w:val="Szvegtrzs"/>
        <w:spacing w:after="0" w:line="240" w:lineRule="auto"/>
        <w:jc w:val="both"/>
      </w:pPr>
      <w:r>
        <w:t>(1) A szabályozás alapelemei:</w:t>
      </w:r>
    </w:p>
    <w:p xmlns:wp14="http://schemas.microsoft.com/office/word/2010/wordml" w:rsidR="00CA4357" w:rsidRDefault="007B01E9" w14:paraId="4C15874E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szabályozási vonal, szabályozási szélesség,</w:t>
      </w:r>
    </w:p>
    <w:p xmlns:wp14="http://schemas.microsoft.com/office/word/2010/wordml" w:rsidR="00CA4357" w:rsidRDefault="007B01E9" w14:paraId="24257DC9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övezet, építési öv</w:t>
      </w:r>
      <w:r>
        <w:t>ezet azonosító jele vagy színe, paraméterei és határa,</w:t>
      </w:r>
    </w:p>
    <w:p xmlns:wp14="http://schemas.microsoft.com/office/word/2010/wordml" w:rsidR="00CA4357" w:rsidRDefault="007B01E9" w14:paraId="5F53102F" wp14:textId="77777777">
      <w:pPr>
        <w:pStyle w:val="Szvegtrzs"/>
        <w:spacing w:before="240" w:after="0" w:line="240" w:lineRule="auto"/>
        <w:jc w:val="both"/>
      </w:pPr>
      <w:r>
        <w:t>(2) Kötelező szabályozási elemek a jelmagyarázaton feltüntetett szabályozási elemek, a más jogszabályból következő szabályozási elemek, a korlátozások és védelmek, valamint a fejlesztési akcióterületek</w:t>
      </w:r>
      <w:r>
        <w:t xml:space="preserve"> elemei.</w:t>
      </w:r>
    </w:p>
    <w:p xmlns:wp14="http://schemas.microsoft.com/office/word/2010/wordml" w:rsidR="00CA4357" w:rsidRDefault="007B01E9" w14:paraId="5D3ACB65" wp14:textId="77777777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II. Fejezet</w:t>
      </w:r>
    </w:p>
    <w:p xmlns:wp14="http://schemas.microsoft.com/office/word/2010/wordml" w:rsidR="00CA4357" w:rsidRDefault="007B01E9" w14:paraId="03E8BB8F" wp14:textId="77777777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EGYES SAJÁTOS JOGINTÉZMÉNYEKKEL KAPCSOLATOS ELŐÍRÁSOK</w:t>
      </w:r>
    </w:p>
    <w:p xmlns:wp14="http://schemas.microsoft.com/office/word/2010/wordml" w:rsidR="00CA4357" w:rsidRDefault="007B01E9" w14:paraId="5DE20B60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 telekalakítás előírásai</w:t>
      </w:r>
    </w:p>
    <w:p xmlns:wp14="http://schemas.microsoft.com/office/word/2010/wordml" w:rsidR="00CA4357" w:rsidRDefault="007B01E9" w14:paraId="31211B3A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xmlns:wp14="http://schemas.microsoft.com/office/word/2010/wordml" w:rsidR="00CA4357" w:rsidRDefault="007B01E9" w14:paraId="3453B99E" wp14:textId="77777777">
      <w:pPr>
        <w:pStyle w:val="Szvegtrzs"/>
        <w:spacing w:after="0" w:line="240" w:lineRule="auto"/>
        <w:jc w:val="both"/>
      </w:pPr>
      <w:r>
        <w:t>(1) A település területén nyeles telek nem alakítható ki.</w:t>
      </w:r>
    </w:p>
    <w:p xmlns:wp14="http://schemas.microsoft.com/office/word/2010/wordml" w:rsidR="00CA4357" w:rsidRDefault="007B01E9" w14:paraId="58A7550A" wp14:textId="77777777">
      <w:pPr>
        <w:pStyle w:val="Szvegtrzs"/>
        <w:spacing w:before="240" w:after="0" w:line="240" w:lineRule="auto"/>
        <w:jc w:val="both"/>
      </w:pPr>
      <w:r>
        <w:t>(2) Övezet, építési övezet határa csak telek, építési telek határa mentén lehet, ezért te</w:t>
      </w:r>
      <w:r>
        <w:t>lekalakítás Telekegyesítés két eltérő építési övezetben/ övezetben fekvő ingatlanok esetében nem megengedett.</w:t>
      </w:r>
    </w:p>
    <w:p xmlns:wp14="http://schemas.microsoft.com/office/word/2010/wordml" w:rsidR="00CA4357" w:rsidRDefault="007B01E9" w14:paraId="0A6F6136" wp14:textId="77777777">
      <w:pPr>
        <w:pStyle w:val="Szvegtrzs"/>
        <w:spacing w:before="240" w:after="0" w:line="240" w:lineRule="auto"/>
        <w:jc w:val="both"/>
      </w:pPr>
      <w:r>
        <w:t>(3) Az övezeti-, építési övezeti előírásaitól eltérő telekalaknagyságú telekalakítás a közműtelkek és egyéb közcélra kialakítandó telkek esetén me</w:t>
      </w:r>
      <w:r>
        <w:t xml:space="preserve">gengedett az egyéb övezeti-, építési övezeti előírások betartásával, amennyiben az a szomszédos telkek beépíthetőségét nem korlátozza. A meglévő beépítéssel rendelkező építési telkek szabályszerű beépítési paramétereinek teljesülését a telekalakítás során </w:t>
      </w:r>
      <w:r>
        <w:t>biztosítani kell.</w:t>
      </w:r>
    </w:p>
    <w:p xmlns:wp14="http://schemas.microsoft.com/office/word/2010/wordml" w:rsidR="00CA4357" w:rsidRDefault="007B01E9" w14:paraId="20125154" wp14:textId="77777777">
      <w:pPr>
        <w:pStyle w:val="Szvegtrzs"/>
        <w:spacing w:before="240" w:after="0" w:line="240" w:lineRule="auto"/>
        <w:jc w:val="both"/>
      </w:pPr>
      <w:r>
        <w:t>(4) Lakóterületen az építési telkek megközelítésére szolgáló magánutat kialakítani akkor lehet, ha az közforgalom elől el nem zárt magánútként és a közterületre vonatkozó rendelkezések szerint kerül kialakításra.</w:t>
      </w:r>
    </w:p>
    <w:p xmlns:wp14="http://schemas.microsoft.com/office/word/2010/wordml" w:rsidR="00CA4357" w:rsidRDefault="007B01E9" w14:paraId="7DE271E2" wp14:textId="77777777">
      <w:pPr>
        <w:pStyle w:val="Szvegtrzs"/>
        <w:spacing w:before="240" w:after="0" w:line="240" w:lineRule="auto"/>
        <w:jc w:val="both"/>
      </w:pPr>
      <w:r>
        <w:t>(5) A tervezett közutak v</w:t>
      </w:r>
      <w:r>
        <w:t>agy közhasználat elől el nem zárt magánutak kiépítéséhez legalább a magasabb szintű jogszabályok szerinti szabályozási szélességek biztosítandók, ennél kisebb szabályozási szélességet alkalmazni csak a szabályozási tervlapon feltüntetett méretezés és a (6)</w:t>
      </w:r>
      <w:r>
        <w:t xml:space="preserve"> bekezdés szabályai alapján lehet.</w:t>
      </w:r>
    </w:p>
    <w:p xmlns:wp14="http://schemas.microsoft.com/office/word/2010/wordml" w:rsidR="00CA4357" w:rsidRDefault="007B01E9" w14:paraId="5D218394" wp14:textId="77777777">
      <w:pPr>
        <w:pStyle w:val="Szvegtrzs"/>
        <w:spacing w:before="240" w:after="0" w:line="240" w:lineRule="auto"/>
        <w:jc w:val="both"/>
      </w:pPr>
      <w:r>
        <w:t xml:space="preserve">(6) Lakóterületen az építési telek megközelítésére szolgáló magánút szélessége a szükséges közművezetékek, térvilágítás és felszíni vízelvezetés biztosítása mellett legalább 8 méter, és legfeljebb 70 éter hosszú zsákutca </w:t>
      </w:r>
      <w:r>
        <w:t>esetén gépjárműforduló kialakítása kötelező.</w:t>
      </w:r>
    </w:p>
    <w:p xmlns:wp14="http://schemas.microsoft.com/office/word/2010/wordml" w:rsidR="00CA4357" w:rsidRDefault="007B01E9" w14:paraId="539CCCB6" wp14:textId="77777777">
      <w:pPr>
        <w:pStyle w:val="Szvegtrzs"/>
        <w:spacing w:before="240" w:after="0" w:line="240" w:lineRule="auto"/>
        <w:jc w:val="both"/>
      </w:pPr>
      <w:r>
        <w:t>(7) A különleges építési övezetek-, és övezetek területének megközelítésére szolgáló magánút szélessége legalább 8 méter.</w:t>
      </w:r>
    </w:p>
    <w:p xmlns:wp14="http://schemas.microsoft.com/office/word/2010/wordml" w:rsidR="00CA4357" w:rsidRDefault="007B01E9" w14:paraId="63473572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Elővásárlási jog</w:t>
      </w:r>
    </w:p>
    <w:p xmlns:wp14="http://schemas.microsoft.com/office/word/2010/wordml" w:rsidR="00CA4357" w:rsidRDefault="007B01E9" w14:paraId="6F89D8BF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xmlns:wp14="http://schemas.microsoft.com/office/word/2010/wordml" w:rsidR="00CA4357" w:rsidRDefault="007B01E9" w14:paraId="7CA487CB" wp14:textId="77777777">
      <w:pPr>
        <w:pStyle w:val="Szvegtrzs"/>
        <w:spacing w:after="0" w:line="240" w:lineRule="auto"/>
        <w:jc w:val="both"/>
      </w:pPr>
      <w:r>
        <w:t>Kishuta Község Önkormányzatát (a továbbiakban: Önkormányzat) tel</w:t>
      </w:r>
      <w:r>
        <w:t>epülésrendezési célok megvalósulása érdekében az alapellátások biztosítása-, munkahelyteremtés-, és a településüzemeltetés, településfejlesztés elősegítése céljából elővásárlási jog illeti meg a Szabályozási tervlapokon fejlesztési akcióterület lehatárolás</w:t>
      </w:r>
      <w:r>
        <w:t>sal jelölt ingatlanokon.</w:t>
      </w:r>
    </w:p>
    <w:p xmlns:wp14="http://schemas.microsoft.com/office/word/2010/wordml" w:rsidR="00CA4357" w:rsidRDefault="007B01E9" w14:paraId="6D992B3A" wp14:textId="77777777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III. Fejezet</w:t>
      </w:r>
    </w:p>
    <w:p xmlns:wp14="http://schemas.microsoft.com/office/word/2010/wordml" w:rsidR="00CA4357" w:rsidRDefault="007B01E9" w14:paraId="1FC47FED" wp14:textId="77777777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ÉPÍTÉSI ÖVEZET ÉS AZ ÖVEZETI ELŐÍRÁSOK</w:t>
      </w:r>
    </w:p>
    <w:p xmlns:wp14="http://schemas.microsoft.com/office/word/2010/wordml" w:rsidR="00CA4357" w:rsidRDefault="007B01E9" w14:paraId="58442E66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Belterületbe vonás</w:t>
      </w:r>
    </w:p>
    <w:p xmlns:wp14="http://schemas.microsoft.com/office/word/2010/wordml" w:rsidR="00CA4357" w:rsidRDefault="007B01E9" w14:paraId="30E9B327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xmlns:wp14="http://schemas.microsoft.com/office/word/2010/wordml" w:rsidR="00CA4357" w:rsidRDefault="007B01E9" w14:paraId="1AEFA69D" wp14:textId="77777777">
      <w:pPr>
        <w:pStyle w:val="Szvegtrzs"/>
        <w:spacing w:after="0" w:line="240" w:lineRule="auto"/>
        <w:jc w:val="both"/>
      </w:pPr>
      <w:r>
        <w:t>(1) A belterületi határ módosításáról és kitűzéséről a belterületi szabályozási tervlap alapján kell gondoskodni, a vonatkozó és érvényben lévő rendelet</w:t>
      </w:r>
      <w:r>
        <w:t>ekben és utasításokban foglaltak figyelembevételével.</w:t>
      </w:r>
    </w:p>
    <w:p xmlns:wp14="http://schemas.microsoft.com/office/word/2010/wordml" w:rsidR="00CA4357" w:rsidRDefault="007B01E9" w14:paraId="3F8BE53C" wp14:textId="77777777">
      <w:pPr>
        <w:pStyle w:val="Szvegtrzs"/>
        <w:spacing w:before="240" w:after="0" w:line="240" w:lineRule="auto"/>
        <w:jc w:val="both"/>
      </w:pPr>
      <w:r>
        <w:t>(2) A belterületbe kerülő területek rendeltetését, övezeti besorolását a belterületi szabályozási terv határozza meg. A belterületbe vonandó területek bevonása a konkrét építési igények szerint, szakasz</w:t>
      </w:r>
      <w:r>
        <w:t>osan is végrehajtható. A belterületbe vonásról az ingatlan tulajdonosának kell gondoskodnia.</w:t>
      </w:r>
    </w:p>
    <w:p xmlns:wp14="http://schemas.microsoft.com/office/word/2010/wordml" w:rsidR="00CA4357" w:rsidRDefault="007B01E9" w14:paraId="59A9A8CE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6. Általános építési előírások</w:t>
      </w:r>
    </w:p>
    <w:p xmlns:wp14="http://schemas.microsoft.com/office/word/2010/wordml" w:rsidR="00CA4357" w:rsidRDefault="007B01E9" w14:paraId="6113BFBA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xmlns:wp14="http://schemas.microsoft.com/office/word/2010/wordml" w:rsidR="00CA4357" w:rsidRDefault="007B01E9" w14:paraId="596DC790" wp14:textId="77777777">
      <w:pPr>
        <w:pStyle w:val="Szvegtrzs"/>
        <w:spacing w:after="0" w:line="240" w:lineRule="auto"/>
        <w:jc w:val="both"/>
      </w:pPr>
      <w:r>
        <w:t xml:space="preserve">(1) Új terepszint alatti építmény különálló építményként nem létesíthető. Az általános tiltó szabály alól kivételt képez a </w:t>
      </w:r>
      <w:r>
        <w:t>földdel borított pince, jégverem, zöldségverem, amelynek alapterülete legfeljebb nettó 4 m</w:t>
      </w:r>
      <w:r>
        <w:rPr>
          <w:vertAlign w:val="superscript"/>
        </w:rPr>
        <w:t>2</w:t>
      </w:r>
      <w:r>
        <w:t>.</w:t>
      </w:r>
    </w:p>
    <w:p xmlns:wp14="http://schemas.microsoft.com/office/word/2010/wordml" w:rsidR="00CA4357" w:rsidRDefault="007B01E9" w14:paraId="311A71C0" wp14:textId="77777777">
      <w:pPr>
        <w:pStyle w:val="Szvegtrzs"/>
        <w:spacing w:before="240" w:after="0" w:line="240" w:lineRule="auto"/>
        <w:jc w:val="both"/>
      </w:pPr>
      <w:r>
        <w:t xml:space="preserve">(2) Az ingatlan-nyilvántartásban bejegyzett, építési helyen kívül álló épület, épületrész megtartható, felújítható, tetőtere magassági mértékének növelése nélkül </w:t>
      </w:r>
      <w:r>
        <w:t>beépíthető, alapterület-növekedéssel járó bővítése csak a hatályos szabályozás szerint történhet.</w:t>
      </w:r>
    </w:p>
    <w:p xmlns:wp14="http://schemas.microsoft.com/office/word/2010/wordml" w:rsidR="00CA4357" w:rsidRDefault="007B01E9" w14:paraId="0DC7792B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7. Az elő-, oldal és hátsókert kialakításának szabályai</w:t>
      </w:r>
    </w:p>
    <w:p xmlns:wp14="http://schemas.microsoft.com/office/word/2010/wordml" w:rsidR="00CA4357" w:rsidRDefault="007B01E9" w14:paraId="6C54F404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xmlns:wp14="http://schemas.microsoft.com/office/word/2010/wordml" w:rsidR="00CA4357" w:rsidRDefault="007B01E9" w14:paraId="0A470498" wp14:textId="77777777">
      <w:pPr>
        <w:pStyle w:val="Szvegtrzs"/>
        <w:spacing w:after="0" w:line="240" w:lineRule="auto"/>
        <w:jc w:val="both"/>
      </w:pPr>
      <w:r>
        <w:t xml:space="preserve">(1) Építési övezetekben új épület elhelyezése esetében az előkert, oldalkert és hátsókert mérete </w:t>
      </w:r>
      <w:r>
        <w:t>a rendelet eltérő rendelkezése hiányban az OTÉK meghatározása szerinti érték.</w:t>
      </w:r>
    </w:p>
    <w:p xmlns:wp14="http://schemas.microsoft.com/office/word/2010/wordml" w:rsidR="00CA4357" w:rsidRDefault="007B01E9" w14:paraId="1B7DEA5E" wp14:textId="77777777">
      <w:pPr>
        <w:pStyle w:val="Szvegtrzs"/>
        <w:spacing w:before="240" w:after="0" w:line="240" w:lineRule="auto"/>
        <w:jc w:val="both"/>
      </w:pPr>
      <w:r>
        <w:t>(2) Meglévő épület átalakítása, bővítése esetén az előkert kialakult mérete megtartható.</w:t>
      </w:r>
    </w:p>
    <w:p xmlns:wp14="http://schemas.microsoft.com/office/word/2010/wordml" w:rsidR="00CA4357" w:rsidRDefault="007B01E9" w14:paraId="50FE72A5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8. Építmények elhelyezésének általános feltételei</w:t>
      </w:r>
    </w:p>
    <w:p xmlns:wp14="http://schemas.microsoft.com/office/word/2010/wordml" w:rsidR="00CA4357" w:rsidRDefault="007B01E9" w14:paraId="78B05361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xmlns:wp14="http://schemas.microsoft.com/office/word/2010/wordml" w:rsidR="00CA4357" w:rsidRDefault="007B01E9" w14:paraId="4A402B39" wp14:textId="77777777">
      <w:pPr>
        <w:pStyle w:val="Szvegtrzs"/>
        <w:spacing w:after="0" w:line="240" w:lineRule="auto"/>
        <w:jc w:val="both"/>
      </w:pPr>
      <w:r>
        <w:t>(1) Épület csak olyan telken helye</w:t>
      </w:r>
      <w:r>
        <w:t>zhető el, amelynek közterületről vagy magánútról gépjárművel közvetlenül történő megközelíthetősége biztosított.</w:t>
      </w:r>
    </w:p>
    <w:p xmlns:wp14="http://schemas.microsoft.com/office/word/2010/wordml" w:rsidR="00CA4357" w:rsidRDefault="007B01E9" w14:paraId="4B984D02" wp14:textId="77777777">
      <w:pPr>
        <w:pStyle w:val="Szvegtrzs"/>
        <w:spacing w:before="240" w:after="0" w:line="240" w:lineRule="auto"/>
        <w:jc w:val="both"/>
      </w:pPr>
      <w:r>
        <w:t>(2) Meglévő épület használati módját csak úgy lehet megváltoztatni, ha a használati mód megváltoztatása után nem jön létre olyan állapot, amely</w:t>
      </w:r>
      <w:r>
        <w:t xml:space="preserve"> az OTÉK és a HÉSZ előírásaival ellentétes.</w:t>
      </w:r>
    </w:p>
    <w:p xmlns:wp14="http://schemas.microsoft.com/office/word/2010/wordml" w:rsidR="00CA4357" w:rsidRDefault="007B01E9" w14:paraId="27AFF3A8" wp14:textId="77777777">
      <w:pPr>
        <w:pStyle w:val="Szvegtrzs"/>
        <w:spacing w:before="240" w:after="0" w:line="240" w:lineRule="auto"/>
        <w:jc w:val="both"/>
      </w:pPr>
      <w:r>
        <w:t>(3) Az építési telek előkertjében épület, épületrész, építmény nem állhat a kerítés és lépcső kivételével.</w:t>
      </w:r>
    </w:p>
    <w:p xmlns:wp14="http://schemas.microsoft.com/office/word/2010/wordml" w:rsidR="00CA4357" w:rsidRDefault="007B01E9" w14:paraId="112B293E" wp14:textId="77777777">
      <w:pPr>
        <w:pStyle w:val="Szvegtrzs"/>
        <w:spacing w:before="240" w:after="0" w:line="240" w:lineRule="auto"/>
        <w:jc w:val="both"/>
      </w:pPr>
      <w:r>
        <w:t xml:space="preserve">(4) Lakó és településközponti vegyes építési övezetek telkein az alábbi melléképítmények csak az építési </w:t>
      </w:r>
      <w:r>
        <w:t>helyen belül és az oldalkertnek nem minősülő telekhatártól mérve legalább 3 méter távolságra helyezhetők el:</w:t>
      </w:r>
    </w:p>
    <w:p xmlns:wp14="http://schemas.microsoft.com/office/word/2010/wordml" w:rsidR="00CA4357" w:rsidRDefault="007B01E9" w14:paraId="69EAF8A1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közműpótló műtárgy,</w:t>
      </w:r>
    </w:p>
    <w:p xmlns:wp14="http://schemas.microsoft.com/office/word/2010/wordml" w:rsidR="00CA4357" w:rsidRDefault="007B01E9" w14:paraId="79C86865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húsfüstölő, jégverem, zöldségverem,</w:t>
      </w:r>
    </w:p>
    <w:p xmlns:wp14="http://schemas.microsoft.com/office/word/2010/wordml" w:rsidR="00CA4357" w:rsidRDefault="007B01E9" w14:paraId="5C8FCFE4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építménynek minősülő antennatartó szerkezet, zászlótartó oszlop,</w:t>
      </w:r>
    </w:p>
    <w:p xmlns:wp14="http://schemas.microsoft.com/office/word/2010/wordml" w:rsidR="00CA4357" w:rsidRDefault="007B01E9" w14:paraId="2BE024CC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t>kerti építmény</w:t>
      </w:r>
      <w:r>
        <w:t xml:space="preserve"> és</w:t>
      </w:r>
    </w:p>
    <w:p xmlns:wp14="http://schemas.microsoft.com/office/word/2010/wordml" w:rsidR="00CA4357" w:rsidRDefault="007B01E9" w14:paraId="3F7AFA93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t>fedett szín, mely építési helyen belül is csak a közterületi telekhatártól számított 15 méternél távolabb építhető.</w:t>
      </w:r>
    </w:p>
    <w:p xmlns:wp14="http://schemas.microsoft.com/office/word/2010/wordml" w:rsidR="00CA4357" w:rsidRDefault="007B01E9" w14:paraId="04799919" wp14:textId="77777777">
      <w:pPr>
        <w:pStyle w:val="Szvegtrzs"/>
        <w:spacing w:before="240" w:after="0" w:line="240" w:lineRule="auto"/>
        <w:jc w:val="both"/>
      </w:pPr>
      <w:r>
        <w:t>(5) Lakó és településközpont vegyes építési övezetek területén az alábbi melléképítmények az építési helyen kívül is elhelyezhetők:</w:t>
      </w:r>
    </w:p>
    <w:p xmlns:wp14="http://schemas.microsoft.com/office/word/2010/wordml" w:rsidR="00CA4357" w:rsidRDefault="007B01E9" w14:paraId="12ED6DDD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</w:t>
      </w:r>
      <w:r>
        <w:rPr>
          <w:i/>
          <w:iCs/>
        </w:rPr>
        <w:t>)</w:t>
      </w:r>
      <w:r>
        <w:tab/>
      </w:r>
      <w:r>
        <w:t>közmű-becsatlakozási műtárgy,</w:t>
      </w:r>
    </w:p>
    <w:p xmlns:wp14="http://schemas.microsoft.com/office/word/2010/wordml" w:rsidR="00CA4357" w:rsidRDefault="007B01E9" w14:paraId="4E2F0A52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hulladéktartály-tároló legfeljebb 2 méteres magassággal és</w:t>
      </w:r>
    </w:p>
    <w:p xmlns:wp14="http://schemas.microsoft.com/office/word/2010/wordml" w:rsidR="00CA4357" w:rsidRDefault="007B01E9" w14:paraId="214D698D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épülettől különálló, építménynek minősülő kirakatszekrény legfeljebb 0,4 méteres mélységgel.</w:t>
      </w:r>
    </w:p>
    <w:p xmlns:wp14="http://schemas.microsoft.com/office/word/2010/wordml" w:rsidR="00CA4357" w:rsidRDefault="007B01E9" w14:paraId="302CD03B" wp14:textId="77777777">
      <w:pPr>
        <w:pStyle w:val="Szvegtrzs"/>
        <w:spacing w:before="240" w:after="0" w:line="240" w:lineRule="auto"/>
        <w:jc w:val="both"/>
      </w:pPr>
      <w:r>
        <w:t>(6) Lakóterületen lakókocsi, konténer huzamosabb tartózkodási célú</w:t>
      </w:r>
      <w:r>
        <w:t xml:space="preserve"> építményként történő elhelyezése és használata nem megengedett, kivéve</w:t>
      </w:r>
    </w:p>
    <w:p xmlns:wp14="http://schemas.microsoft.com/office/word/2010/wordml" w:rsidR="00CA4357" w:rsidRDefault="007B01E9" w14:paraId="7A99CD3E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nevelési vagy oktatási célú rendeltetés ideiglenes helybiztosítására vagy</w:t>
      </w:r>
    </w:p>
    <w:p xmlns:wp14="http://schemas.microsoft.com/office/word/2010/wordml" w:rsidR="00CA4357" w:rsidRDefault="007B01E9" w14:paraId="2C908F79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közterületen, az Önkormányzat vagy intézménye által szervezett vagy előzetesen írásban tudomásul vett re</w:t>
      </w:r>
      <w:r>
        <w:t>ndezvény területén kereskedelmi, szolgáltató rendeltetés céljára.</w:t>
      </w:r>
    </w:p>
    <w:p xmlns:wp14="http://schemas.microsoft.com/office/word/2010/wordml" w:rsidR="00CA4357" w:rsidRDefault="007B01E9" w14:paraId="00A22C69" wp14:textId="77777777">
      <w:pPr>
        <w:pStyle w:val="Szvegtrzs"/>
        <w:spacing w:before="240" w:after="0" w:line="240" w:lineRule="auto"/>
        <w:jc w:val="both"/>
      </w:pPr>
      <w:r>
        <w:t>(7) Lakóterületen mobilház telepítése kizárólag a szabályozási tervlapon jelölt utcákról nyíló építési telkeken megengedett.</w:t>
      </w:r>
    </w:p>
    <w:p xmlns:wp14="http://schemas.microsoft.com/office/word/2010/wordml" w:rsidR="00CA4357" w:rsidRDefault="007B01E9" w14:paraId="414A611A" wp14:textId="77777777">
      <w:pPr>
        <w:pStyle w:val="Szvegtrzs"/>
        <w:spacing w:before="240" w:after="0" w:line="240" w:lineRule="auto"/>
        <w:jc w:val="both"/>
      </w:pPr>
      <w:r>
        <w:t xml:space="preserve">(8) Konténer, időszakos épület, lakókocsi felvonulási épületként </w:t>
      </w:r>
      <w:r>
        <w:t>kizárólag az építési engedély vagy egyszerű bejelentési eljárás alapján ingatlanon zajló építési munkálatok idejére, átmeneti jelleggel, nem lakhatás céljából helyezhető el.</w:t>
      </w:r>
    </w:p>
    <w:p xmlns:wp14="http://schemas.microsoft.com/office/word/2010/wordml" w:rsidR="00CA4357" w:rsidRDefault="007B01E9" w14:paraId="462F5922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9. Kerítésre vonatkozó előírások</w:t>
      </w:r>
    </w:p>
    <w:p xmlns:wp14="http://schemas.microsoft.com/office/word/2010/wordml" w:rsidR="00CA4357" w:rsidRDefault="007B01E9" w14:paraId="1049F5ED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xmlns:wp14="http://schemas.microsoft.com/office/word/2010/wordml" w:rsidR="00CA4357" w:rsidRDefault="007B01E9" w14:paraId="3ACAE2D3" wp14:textId="77777777">
      <w:pPr>
        <w:pStyle w:val="Szvegtrzs"/>
        <w:spacing w:after="0" w:line="240" w:lineRule="auto"/>
        <w:jc w:val="both"/>
      </w:pPr>
      <w:r>
        <w:t xml:space="preserve">(1) </w:t>
      </w:r>
      <w:r>
        <w:rPr>
          <w:b/>
          <w:bCs/>
        </w:rPr>
        <w:t>Lakó, vegyes és különleges</w:t>
      </w:r>
      <w:r>
        <w:t xml:space="preserve"> </w:t>
      </w:r>
      <w:r>
        <w:rPr>
          <w:b/>
          <w:bCs/>
        </w:rPr>
        <w:t>beépítésre sz</w:t>
      </w:r>
      <w:r>
        <w:rPr>
          <w:b/>
          <w:bCs/>
        </w:rPr>
        <w:t>ánt</w:t>
      </w:r>
      <w:r>
        <w:t xml:space="preserve"> építési övezetben sarok és közbenső telken a közterület felé eső telekhatáron létesítendő kerítés magassága legfeljebb 1,8 méter lehet. A szomszédos telkek felé eső kerítés magassága legfeljebb 2,5 méter lehet.</w:t>
      </w:r>
    </w:p>
    <w:p xmlns:wp14="http://schemas.microsoft.com/office/word/2010/wordml" w:rsidR="00CA4357" w:rsidRDefault="007B01E9" w14:paraId="0FCF4867" wp14:textId="77777777">
      <w:pPr>
        <w:pStyle w:val="Szvegtrzs"/>
        <w:spacing w:before="240" w:after="0" w:line="240" w:lineRule="auto"/>
        <w:jc w:val="both"/>
      </w:pPr>
      <w:r>
        <w:t xml:space="preserve">(2) A </w:t>
      </w:r>
      <w:r>
        <w:rPr>
          <w:b/>
          <w:bCs/>
        </w:rPr>
        <w:t>Zkk jelű</w:t>
      </w:r>
      <w:r>
        <w:t xml:space="preserve"> zöldterület övezeteiben ke</w:t>
      </w:r>
      <w:r>
        <w:t>rítés kizárólag a játszókert, fitneszpark, sportpálya, lehatárolására létesíthető. A sportpályák védőkerítésének kivételével legfeljebb 1,5 m magas kerítés létesíthető.</w:t>
      </w:r>
    </w:p>
    <w:p xmlns:wp14="http://schemas.microsoft.com/office/word/2010/wordml" w:rsidR="00CA4357" w:rsidRDefault="007B01E9" w14:paraId="5074AD0E" wp14:textId="77777777">
      <w:pPr>
        <w:pStyle w:val="Szvegtrzs"/>
        <w:spacing w:before="240" w:after="0" w:line="240" w:lineRule="auto"/>
        <w:jc w:val="both"/>
      </w:pPr>
      <w:r>
        <w:t xml:space="preserve">(3) Az </w:t>
      </w:r>
      <w:r>
        <w:rPr>
          <w:b/>
          <w:bCs/>
        </w:rPr>
        <w:t>Ev jelű</w:t>
      </w:r>
      <w:r>
        <w:t xml:space="preserve"> övezetben, kizárólag természetvédelmi, vadvédelmi és életvédelmi indokbó</w:t>
      </w:r>
      <w:r>
        <w:t>l – legfeljebb 2,0 méter magas, vadháló helyezhető el.</w:t>
      </w:r>
    </w:p>
    <w:p xmlns:wp14="http://schemas.microsoft.com/office/word/2010/wordml" w:rsidR="00CA4357" w:rsidRDefault="007B01E9" w14:paraId="2ED20B93" wp14:textId="77777777">
      <w:pPr>
        <w:pStyle w:val="Szvegtrzs"/>
        <w:spacing w:before="240" w:after="0" w:line="240" w:lineRule="auto"/>
        <w:jc w:val="both"/>
      </w:pPr>
      <w:r>
        <w:t xml:space="preserve">(4) Az </w:t>
      </w:r>
      <w:r>
        <w:rPr>
          <w:b/>
          <w:bCs/>
        </w:rPr>
        <w:t>Er jelű</w:t>
      </w:r>
      <w:r>
        <w:t xml:space="preserve"> övezetben kerítés kizárólag az építmények vagyonvédelmi céljából és a játszóhely, közmű létesítmények biztonsági lehatárolására létesíthető. A kerítés legfeljebb 1,6 m magas lehet.</w:t>
      </w:r>
    </w:p>
    <w:p xmlns:wp14="http://schemas.microsoft.com/office/word/2010/wordml" w:rsidR="00CA4357" w:rsidRDefault="007B01E9" w14:paraId="6951608E" wp14:textId="77777777">
      <w:pPr>
        <w:pStyle w:val="Szvegtrzs"/>
        <w:spacing w:before="240" w:after="0" w:line="240" w:lineRule="auto"/>
        <w:jc w:val="both"/>
      </w:pPr>
      <w:r>
        <w:t>(5) E</w:t>
      </w:r>
      <w:r>
        <w:t>ltérő övezeti rendelkezés hiányában a mezőgazdasági terület övezeteiben legfeljebb 1,8 méter magas kerítés létesíthető</w:t>
      </w:r>
    </w:p>
    <w:p xmlns:wp14="http://schemas.microsoft.com/office/word/2010/wordml" w:rsidR="00CA4357" w:rsidRDefault="007B01E9" w14:paraId="0A8EAF8A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kivett művelési ágban,</w:t>
      </w:r>
    </w:p>
    <w:p xmlns:wp14="http://schemas.microsoft.com/office/word/2010/wordml" w:rsidR="00CA4357" w:rsidRDefault="007B01E9" w14:paraId="6F076B20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szőlő, gyümölcsös, veteményes kialakítása esetén terményvédelmi indokból,</w:t>
      </w:r>
    </w:p>
    <w:p xmlns:wp14="http://schemas.microsoft.com/office/word/2010/wordml" w:rsidR="00CA4357" w:rsidRDefault="007B01E9" w14:paraId="24EF489E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 xml:space="preserve">továbbá állattartás érdekében </w:t>
      </w:r>
      <w:r>
        <w:t>karám, vadháló.</w:t>
      </w:r>
    </w:p>
    <w:p xmlns:wp14="http://schemas.microsoft.com/office/word/2010/wordml" w:rsidR="00CA4357" w:rsidRDefault="007B01E9" w14:paraId="1F9F2E97" wp14:textId="77777777">
      <w:pPr>
        <w:pStyle w:val="Szvegtrzs"/>
        <w:spacing w:before="240" w:after="0" w:line="240" w:lineRule="auto"/>
        <w:jc w:val="both"/>
      </w:pPr>
      <w:r>
        <w:t xml:space="preserve">(6) Az </w:t>
      </w:r>
      <w:r>
        <w:rPr>
          <w:b/>
          <w:bCs/>
        </w:rPr>
        <w:t>Mt-1 jelű</w:t>
      </w:r>
      <w:r>
        <w:t xml:space="preserve"> övezetben kerítés kizárólag állattartás érdekében létesíthető, mely legfeljebb 1,6 méter magasságú lehet (karám). Mt-2 jelű övezetben kerítés létesítése nem megengedett.</w:t>
      </w:r>
    </w:p>
    <w:p xmlns:wp14="http://schemas.microsoft.com/office/word/2010/wordml" w:rsidR="00CA4357" w:rsidRDefault="007B01E9" w14:paraId="6D39D05D" wp14:textId="77777777">
      <w:pPr>
        <w:pStyle w:val="Szvegtrzs"/>
        <w:spacing w:before="240" w:after="0" w:line="240" w:lineRule="auto"/>
        <w:jc w:val="both"/>
      </w:pPr>
      <w:r>
        <w:t xml:space="preserve">(7) Az </w:t>
      </w:r>
      <w:r>
        <w:rPr>
          <w:b/>
          <w:bCs/>
        </w:rPr>
        <w:t>Mk-1 jelű</w:t>
      </w:r>
      <w:r>
        <w:t xml:space="preserve"> övezetben kerítés kizárólag terményv</w:t>
      </w:r>
      <w:r>
        <w:t>édelem érdekében, Mk-2 jelű övezetben termény-, és vagyonvédelmi okokból létesíthető, mely legfeljebb 2,0 méter magasságú lehet.</w:t>
      </w:r>
    </w:p>
    <w:p xmlns:wp14="http://schemas.microsoft.com/office/word/2010/wordml" w:rsidR="00CA4357" w:rsidRDefault="007B01E9" w14:paraId="6C6A1DE2" wp14:textId="77777777">
      <w:pPr>
        <w:pStyle w:val="Szvegtrzs"/>
        <w:spacing w:before="240" w:after="0" w:line="240" w:lineRule="auto"/>
        <w:jc w:val="both"/>
      </w:pPr>
      <w:r>
        <w:t xml:space="preserve">(8) A </w:t>
      </w:r>
      <w:r>
        <w:rPr>
          <w:b/>
          <w:bCs/>
        </w:rPr>
        <w:t>különleges beépítésre nem szánt</w:t>
      </w:r>
      <w:r>
        <w:t xml:space="preserve"> területek övezeteiben legfeljebb 2,0 méter magas kerítés létesíthető.</w:t>
      </w:r>
    </w:p>
    <w:p xmlns:wp14="http://schemas.microsoft.com/office/word/2010/wordml" w:rsidR="00CA4357" w:rsidRDefault="007B01E9" w14:paraId="763985B4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10. Állattartás cél</w:t>
      </w:r>
      <w:r>
        <w:rPr>
          <w:b/>
          <w:bCs/>
        </w:rPr>
        <w:t>jára szolgáló építmények</w:t>
      </w:r>
    </w:p>
    <w:p xmlns:wp14="http://schemas.microsoft.com/office/word/2010/wordml" w:rsidR="00CA4357" w:rsidRDefault="007B01E9" w14:paraId="10F06E21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xmlns:wp14="http://schemas.microsoft.com/office/word/2010/wordml" w:rsidR="00CA4357" w:rsidRDefault="007B01E9" w14:paraId="7CF3845E" wp14:textId="77777777">
      <w:pPr>
        <w:pStyle w:val="Szvegtrzs"/>
        <w:spacing w:after="0" w:line="240" w:lineRule="auto"/>
        <w:jc w:val="both"/>
      </w:pPr>
      <w:r>
        <w:t>(1) Állattartó épületet, építményt az alábbi védőtávolságok megtartásával, és a telekre vonatkozó övezeti előírások figyelembevételével lehet létesíteni:</w:t>
      </w:r>
    </w:p>
    <w:p xmlns:wp14="http://schemas.microsoft.com/office/word/2010/wordml" w:rsidR="00CA4357" w:rsidRDefault="007B01E9" w14:paraId="33BC6747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közepes- és nagytestű állat tartására szolgáló építmény esetén</w:t>
      </w:r>
    </w:p>
    <w:p xmlns:wp14="http://schemas.microsoft.com/office/word/2010/wordml" w:rsidR="00CA4357" w:rsidRDefault="007B01E9" w14:paraId="6DC585DA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aa)</w:t>
      </w:r>
      <w:r>
        <w:tab/>
      </w:r>
      <w:r>
        <w:t>szomszédos lakó vagy településközponti vegyes építési övezetbe sorolt telek határától 15 méter,</w:t>
      </w:r>
    </w:p>
    <w:p xmlns:wp14="http://schemas.microsoft.com/office/word/2010/wordml" w:rsidR="00CA4357" w:rsidRDefault="007B01E9" w14:paraId="35CBED67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</w:r>
      <w:r>
        <w:t>ásott kúttól 15 méter és</w:t>
      </w:r>
    </w:p>
    <w:p xmlns:wp14="http://schemas.microsoft.com/office/word/2010/wordml" w:rsidR="00CA4357" w:rsidRDefault="007B01E9" w14:paraId="7B4C9548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ac)</w:t>
      </w:r>
      <w:r>
        <w:tab/>
      </w:r>
      <w:r>
        <w:t>fúrt kúttól 10 méter,</w:t>
      </w:r>
    </w:p>
    <w:p xmlns:wp14="http://schemas.microsoft.com/office/word/2010/wordml" w:rsidR="00CA4357" w:rsidRDefault="007B01E9" w14:paraId="4782023D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kistestű állat tartására szolgáló építmény esetén</w:t>
      </w:r>
    </w:p>
    <w:p xmlns:wp14="http://schemas.microsoft.com/office/word/2010/wordml" w:rsidR="00CA4357" w:rsidRDefault="007B01E9" w14:paraId="797D6EC2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</w:r>
      <w:r>
        <w:t>szomszédos lakó vagy településközponti vegyes ép</w:t>
      </w:r>
      <w:r>
        <w:t>ítési övezetbe sorolt telek határától 10 méter,</w:t>
      </w:r>
    </w:p>
    <w:p xmlns:wp14="http://schemas.microsoft.com/office/word/2010/wordml" w:rsidR="00CA4357" w:rsidRDefault="007B01E9" w14:paraId="02CCB721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</w:r>
      <w:r>
        <w:t>ásott kúttól 10 méter és</w:t>
      </w:r>
    </w:p>
    <w:p xmlns:wp14="http://schemas.microsoft.com/office/word/2010/wordml" w:rsidR="00CA4357" w:rsidRDefault="007B01E9" w14:paraId="4F20F8E4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bc)</w:t>
      </w:r>
      <w:r>
        <w:tab/>
      </w:r>
      <w:r>
        <w:t>fúrt kúttól 10 méter</w:t>
      </w:r>
    </w:p>
    <w:p xmlns:wp14="http://schemas.microsoft.com/office/word/2010/wordml" w:rsidR="00CA4357" w:rsidRDefault="007B01E9" w14:paraId="1E203E4A" wp14:textId="77777777">
      <w:pPr>
        <w:pStyle w:val="Szvegtrzs"/>
        <w:spacing w:before="240" w:after="0" w:line="240" w:lineRule="auto"/>
        <w:jc w:val="both"/>
      </w:pPr>
      <w:r>
        <w:t>(2) Trágya- és trágyalé tárolót az alábbi védőtávolság megtartásával, és a telekre vonatkozó övezeti előírások figyelembevételével lehet létesíteni:</w:t>
      </w:r>
    </w:p>
    <w:p xmlns:wp14="http://schemas.microsoft.com/office/word/2010/wordml" w:rsidR="00CA4357" w:rsidRDefault="007B01E9" w14:paraId="02698D75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sz</w:t>
      </w:r>
      <w:r>
        <w:t>omszédos lakó vagy településközponti vegyes építési övezetbe sorolt telek határától 10 méter</w:t>
      </w:r>
    </w:p>
    <w:p xmlns:wp14="http://schemas.microsoft.com/office/word/2010/wordml" w:rsidR="00CA4357" w:rsidRDefault="007B01E9" w14:paraId="5EAC2626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ásott kúttól 15 méter és</w:t>
      </w:r>
    </w:p>
    <w:p xmlns:wp14="http://schemas.microsoft.com/office/word/2010/wordml" w:rsidR="00CA4357" w:rsidRDefault="007B01E9" w14:paraId="0C02BAC6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fúrt kúttól 10 méter.</w:t>
      </w:r>
    </w:p>
    <w:p xmlns:wp14="http://schemas.microsoft.com/office/word/2010/wordml" w:rsidR="00CA4357" w:rsidRDefault="007B01E9" w14:paraId="61DFE7E7" wp14:textId="77777777">
      <w:pPr>
        <w:pStyle w:val="Szvegtrzs"/>
        <w:spacing w:before="240" w:after="0" w:line="240" w:lineRule="auto"/>
        <w:jc w:val="both"/>
      </w:pPr>
      <w:r>
        <w:t>(3) Meglévő állattartást szolgáló építmény és trágyatároló bővítésekor, átalakításakor az előírt védőtávolságo</w:t>
      </w:r>
      <w:r>
        <w:t>kat be kell tartani.</w:t>
      </w:r>
    </w:p>
    <w:p xmlns:wp14="http://schemas.microsoft.com/office/word/2010/wordml" w:rsidR="00CA4357" w:rsidRDefault="007B01E9" w14:paraId="74D65744" wp14:textId="77777777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IV. Fejezet</w:t>
      </w:r>
    </w:p>
    <w:p xmlns:wp14="http://schemas.microsoft.com/office/word/2010/wordml" w:rsidR="00CA4357" w:rsidRDefault="007B01E9" w14:paraId="210E85E7" wp14:textId="77777777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BEÉPÍTÉSRE SZÁNT TERÜLETEK</w:t>
      </w:r>
    </w:p>
    <w:p xmlns:wp14="http://schemas.microsoft.com/office/word/2010/wordml" w:rsidR="00CA4357" w:rsidRDefault="007B01E9" w14:paraId="7AEF4D4A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xmlns:wp14="http://schemas.microsoft.com/office/word/2010/wordml" w:rsidR="00CA4357" w:rsidRDefault="007B01E9" w14:paraId="259BEB85" wp14:textId="77777777">
      <w:pPr>
        <w:pStyle w:val="Szvegtrzs"/>
        <w:spacing w:after="0" w:line="240" w:lineRule="auto"/>
        <w:jc w:val="both"/>
      </w:pPr>
      <w:r>
        <w:t>(1) Az elhelyezhető és a tiltott rendeltetéseket az 4. melléklet 1. táblázata tartalmazza.</w:t>
      </w:r>
    </w:p>
    <w:p xmlns:wp14="http://schemas.microsoft.com/office/word/2010/wordml" w:rsidR="00CA4357" w:rsidRDefault="007B01E9" w14:paraId="4DC48775" wp14:textId="77777777">
      <w:pPr>
        <w:pStyle w:val="Szvegtrzs"/>
        <w:spacing w:before="240" w:after="0" w:line="240" w:lineRule="auto"/>
        <w:jc w:val="both"/>
      </w:pPr>
      <w:r>
        <w:t>(2) Az építési övezetek telkein a telek beépített területébe beszámított módon a rendelet 4. mellék</w:t>
      </w:r>
      <w:r>
        <w:t>letének 1. táblázatában az adott építési övezeteknél felsorolt rendeltetési célú épületek helyezhetőek el a 3. mellékletében rögzített beépítési paraméterek betartásával.</w:t>
      </w:r>
    </w:p>
    <w:p xmlns:wp14="http://schemas.microsoft.com/office/word/2010/wordml" w:rsidR="00CA4357" w:rsidRDefault="007B01E9" w14:paraId="33461FB5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11. Falusias lakó építési övezet beépítési előírásai</w:t>
      </w:r>
    </w:p>
    <w:p xmlns:wp14="http://schemas.microsoft.com/office/word/2010/wordml" w:rsidR="00CA4357" w:rsidRDefault="007B01E9" w14:paraId="0784A33B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xmlns:wp14="http://schemas.microsoft.com/office/word/2010/wordml" w:rsidR="00CA4357" w:rsidRDefault="007B01E9" w14:paraId="54E4B54D" wp14:textId="77777777">
      <w:pPr>
        <w:pStyle w:val="Szvegtrzs"/>
        <w:spacing w:after="0" w:line="240" w:lineRule="auto"/>
        <w:jc w:val="both"/>
      </w:pPr>
      <w:r>
        <w:t xml:space="preserve">(1) Az építési övezetben </w:t>
      </w:r>
      <w:r>
        <w:t>550 m</w:t>
      </w:r>
      <w:r>
        <w:rPr>
          <w:vertAlign w:val="superscript"/>
        </w:rPr>
        <w:t>2</w:t>
      </w:r>
      <w:r>
        <w:t>- nél kisebb kialakult telkeken legfeljebb egy önálló rendeltetési egység helyezhető el.</w:t>
      </w:r>
    </w:p>
    <w:p xmlns:wp14="http://schemas.microsoft.com/office/word/2010/wordml" w:rsidR="00CA4357" w:rsidRDefault="007B01E9" w14:paraId="28D0B5F8" wp14:textId="77777777">
      <w:pPr>
        <w:pStyle w:val="Szvegtrzs"/>
        <w:spacing w:before="240" w:after="0" w:line="240" w:lineRule="auto"/>
        <w:jc w:val="both"/>
      </w:pPr>
      <w:r>
        <w:t>(2) A falusias lakó építési övezetben legfeljebb két önálló lakó rendeltetési egységet tartalmazó, legfeljebb egy darab főépület helyezhető el oly módon, hogy la</w:t>
      </w:r>
      <w:r>
        <w:t>kásonként legalább 550 m</w:t>
      </w:r>
      <w:r>
        <w:rPr>
          <w:vertAlign w:val="superscript"/>
        </w:rPr>
        <w:t>2</w:t>
      </w:r>
      <w:r>
        <w:t xml:space="preserve"> telekhányadot kell biztosítani az egyéb építési övezeti előírások egyidejű betartása mellett.</w:t>
      </w:r>
    </w:p>
    <w:p xmlns:wp14="http://schemas.microsoft.com/office/word/2010/wordml" w:rsidR="00CA4357" w:rsidRDefault="007B01E9" w14:paraId="3676546E" wp14:textId="77777777">
      <w:pPr>
        <w:pStyle w:val="Szvegtrzs"/>
        <w:spacing w:before="240" w:after="0" w:line="240" w:lineRule="auto"/>
        <w:jc w:val="both"/>
      </w:pPr>
      <w:r>
        <w:t>(3) A tetőtér beépítés megengedett, de abban önálló lakás nem alakítható ki.</w:t>
      </w:r>
    </w:p>
    <w:p xmlns:wp14="http://schemas.microsoft.com/office/word/2010/wordml" w:rsidR="00CA4357" w:rsidRDefault="007B01E9" w14:paraId="12EFD65A" wp14:textId="77777777">
      <w:pPr>
        <w:pStyle w:val="Szvegtrzs"/>
        <w:spacing w:before="240" w:after="0" w:line="240" w:lineRule="auto"/>
        <w:jc w:val="both"/>
      </w:pPr>
      <w:r>
        <w:t>(4) A nem oldalkerti homlokzat magassága nem haladhatja meg</w:t>
      </w:r>
      <w:r>
        <w:t xml:space="preserve"> az övezeti előírás szerinti legnagyobb épületmagasság értékét.</w:t>
      </w:r>
    </w:p>
    <w:p xmlns:wp14="http://schemas.microsoft.com/office/word/2010/wordml" w:rsidR="00CA4357" w:rsidRDefault="007B01E9" w14:paraId="3FEDF93E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12. Falusias lakó építési övezetben az épület elhelyezés szabályai</w:t>
      </w:r>
    </w:p>
    <w:p xmlns:wp14="http://schemas.microsoft.com/office/word/2010/wordml" w:rsidR="00CA4357" w:rsidRDefault="007B01E9" w14:paraId="05EDE690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xmlns:wp14="http://schemas.microsoft.com/office/word/2010/wordml" w:rsidR="00CA4357" w:rsidRDefault="007B01E9" w14:paraId="638847DE" wp14:textId="77777777">
      <w:pPr>
        <w:pStyle w:val="Szvegtrzs"/>
        <w:spacing w:after="0" w:line="240" w:lineRule="auto"/>
        <w:jc w:val="both"/>
      </w:pPr>
      <w:r>
        <w:t>(1) A 7. §(1) bekezdésben foglaltakat az alábbi eltéréssel kell alkalmazni:</w:t>
      </w:r>
    </w:p>
    <w:p xmlns:wp14="http://schemas.microsoft.com/office/word/2010/wordml" w:rsidR="00CA4357" w:rsidRDefault="007B01E9" w14:paraId="2DFAC067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Fekvő telek esetén előkert: 0,0 méter, h</w:t>
      </w:r>
      <w:r>
        <w:t>átsókert: 3,0 méter,</w:t>
      </w:r>
    </w:p>
    <w:p xmlns:wp14="http://schemas.microsoft.com/office/word/2010/wordml" w:rsidR="00CA4357" w:rsidRDefault="007B01E9" w14:paraId="5D665CD8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14 méternél keskenyebb, kialakult építési telek esetén az oldalkert 3,0 méter.</w:t>
      </w:r>
    </w:p>
    <w:p xmlns:wp14="http://schemas.microsoft.com/office/word/2010/wordml" w:rsidR="00CA4357" w:rsidRDefault="007B01E9" w14:paraId="6EDF791E" wp14:textId="77777777">
      <w:pPr>
        <w:pStyle w:val="Szvegtrzs"/>
        <w:spacing w:before="240" w:after="0" w:line="240" w:lineRule="auto"/>
        <w:jc w:val="both"/>
      </w:pPr>
      <w:r>
        <w:t>(2) Az utcai telekhatártól számított 10,0 méteren belül lakó rendeltetéstől eltérő önálló épület nem helyezhető el.</w:t>
      </w:r>
    </w:p>
    <w:p xmlns:wp14="http://schemas.microsoft.com/office/word/2010/wordml" w:rsidR="00CA4357" w:rsidRDefault="007B01E9" w14:paraId="0795A03C" wp14:textId="77777777">
      <w:pPr>
        <w:pStyle w:val="Szvegtrzs"/>
        <w:spacing w:before="240" w:after="0" w:line="240" w:lineRule="auto"/>
        <w:jc w:val="both"/>
      </w:pPr>
      <w:r>
        <w:t>(3) Mező- és erdőgazdaság, valamint a</w:t>
      </w:r>
      <w:r>
        <w:t xml:space="preserve"> lakóépületek rendeltetésszerű használatát nem zavaró gazdasági tevékenységi célú és állattartó építmény az utcai telekhatártól számított 40,0 méterig megengedett.</w:t>
      </w:r>
    </w:p>
    <w:p xmlns:wp14="http://schemas.microsoft.com/office/word/2010/wordml" w:rsidR="00CA4357" w:rsidRDefault="007B01E9" w14:paraId="0723FB5D" wp14:textId="77777777">
      <w:pPr>
        <w:pStyle w:val="Szvegtrzs"/>
        <w:spacing w:before="240" w:after="0" w:line="240" w:lineRule="auto"/>
        <w:jc w:val="both"/>
      </w:pPr>
      <w:r>
        <w:t>(4) Az utcai telekhatártól számított 40,0 méteren túl a telekrészen legfeljebb csűr, vagy mé</w:t>
      </w:r>
      <w:r>
        <w:t>hes építhető.</w:t>
      </w:r>
    </w:p>
    <w:p xmlns:wp14="http://schemas.microsoft.com/office/word/2010/wordml" w:rsidR="00CA4357" w:rsidRDefault="007B01E9" w14:paraId="176AE858" wp14:textId="77777777">
      <w:pPr>
        <w:pStyle w:val="Szvegtrzs"/>
        <w:spacing w:before="240" w:after="0" w:line="240" w:lineRule="auto"/>
        <w:jc w:val="both"/>
      </w:pPr>
      <w:r>
        <w:t>(5) Az állattartó funkciójú épület esetében az állattartó épületre vonatkozó védőtávolságok betartandók.</w:t>
      </w:r>
    </w:p>
    <w:p xmlns:wp14="http://schemas.microsoft.com/office/word/2010/wordml" w:rsidR="00CA4357" w:rsidRDefault="007B01E9" w14:paraId="636E329C" wp14:textId="77777777">
      <w:pPr>
        <w:pStyle w:val="Szvegtrzs"/>
        <w:spacing w:before="240" w:after="0" w:line="240" w:lineRule="auto"/>
        <w:jc w:val="both"/>
      </w:pPr>
      <w:r>
        <w:t>(6) A nem lakó rendeltetésű épületek a kötelező oldalkerti méretek betartása mellett az építési helyen belül szabadon elhelyezhetők, a (7</w:t>
      </w:r>
      <w:r>
        <w:t>) bekezdésben felsorolt kivételével.</w:t>
      </w:r>
    </w:p>
    <w:p xmlns:wp14="http://schemas.microsoft.com/office/word/2010/wordml" w:rsidR="00CA4357" w:rsidRDefault="007B01E9" w14:paraId="442F0366" wp14:textId="77777777">
      <w:pPr>
        <w:pStyle w:val="Szvegtrzs"/>
        <w:spacing w:before="240" w:after="0" w:line="240" w:lineRule="auto"/>
        <w:jc w:val="both"/>
      </w:pPr>
      <w:r>
        <w:t>(7) Állattartó és gazdasági építmények csak a főépülettel megegyező telekhatárra telepíthetők. Az oldalkertben álló, meglévő kerti konyha épület megtartható, felújítható.</w:t>
      </w:r>
    </w:p>
    <w:p xmlns:wp14="http://schemas.microsoft.com/office/word/2010/wordml" w:rsidR="00CA4357" w:rsidRDefault="007B01E9" w14:paraId="3BCDBAE3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13. Településközponti vegyes építési övezet előí</w:t>
      </w:r>
      <w:r>
        <w:rPr>
          <w:b/>
          <w:bCs/>
        </w:rPr>
        <w:t>rásai</w:t>
      </w:r>
    </w:p>
    <w:p xmlns:wp14="http://schemas.microsoft.com/office/word/2010/wordml" w:rsidR="00CA4357" w:rsidRDefault="007B01E9" w14:paraId="77815A8D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xmlns:wp14="http://schemas.microsoft.com/office/word/2010/wordml" w:rsidR="00CA4357" w:rsidRDefault="007B01E9" w14:paraId="728C48BC" wp14:textId="77777777">
      <w:pPr>
        <w:pStyle w:val="Szvegtrzs"/>
        <w:spacing w:after="0" w:line="240" w:lineRule="auto"/>
        <w:jc w:val="both"/>
      </w:pPr>
      <w:r>
        <w:t xml:space="preserve">(1) A </w:t>
      </w:r>
      <w:r>
        <w:rPr>
          <w:b/>
          <w:bCs/>
        </w:rPr>
        <w:t>Vt-1 jelű</w:t>
      </w:r>
      <w:r>
        <w:t xml:space="preserve"> építési övezetben telkenként kizárólag egy lakó rendeltetés helyezhető el, a lakótól eltérő rendeltetések száma nem korlátozott.</w:t>
      </w:r>
    </w:p>
    <w:p xmlns:wp14="http://schemas.microsoft.com/office/word/2010/wordml" w:rsidR="00CA4357" w:rsidRDefault="007B01E9" w14:paraId="69FE9601" wp14:textId="77777777">
      <w:pPr>
        <w:pStyle w:val="Szvegtrzs"/>
        <w:spacing w:before="240" w:after="0" w:line="240" w:lineRule="auto"/>
        <w:jc w:val="both"/>
      </w:pPr>
      <w:r>
        <w:t xml:space="preserve">(2) A </w:t>
      </w:r>
      <w:r>
        <w:rPr>
          <w:b/>
          <w:bCs/>
        </w:rPr>
        <w:t>Vt-2 jelű</w:t>
      </w:r>
      <w:r>
        <w:t xml:space="preserve"> építési övezetben az építési helyet az 1. melléklet Szabályozási tervlapja jelöli.</w:t>
      </w:r>
    </w:p>
    <w:p xmlns:wp14="http://schemas.microsoft.com/office/word/2010/wordml" w:rsidR="00CA4357" w:rsidRDefault="007B01E9" w14:paraId="48282870" wp14:textId="77777777">
      <w:pPr>
        <w:pStyle w:val="Szvegtrzs"/>
        <w:spacing w:before="240" w:after="0" w:line="240" w:lineRule="auto"/>
        <w:jc w:val="both"/>
      </w:pPr>
      <w:r>
        <w:t xml:space="preserve">(3) A </w:t>
      </w:r>
      <w:r>
        <w:rPr>
          <w:b/>
          <w:bCs/>
        </w:rPr>
        <w:t>Vt-2 jelű</w:t>
      </w:r>
      <w:r>
        <w:t xml:space="preserve"> építési övezetben legfeljebb egy rendeltetés elhelyezése megengedett.</w:t>
      </w:r>
    </w:p>
    <w:p xmlns:wp14="http://schemas.microsoft.com/office/word/2010/wordml" w:rsidR="00CA4357" w:rsidRDefault="007B01E9" w14:paraId="5CA5A1C4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14. Különleges építési övezetek előírásai</w:t>
      </w:r>
    </w:p>
    <w:p xmlns:wp14="http://schemas.microsoft.com/office/word/2010/wordml" w:rsidR="00CA4357" w:rsidRDefault="007B01E9" w14:paraId="777CFE41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xmlns:wp14="http://schemas.microsoft.com/office/word/2010/wordml" w:rsidR="00CA4357" w:rsidRDefault="007B01E9" w14:paraId="42FAD227" wp14:textId="77777777">
      <w:pPr>
        <w:pStyle w:val="Szvegtrzs"/>
        <w:spacing w:after="0" w:line="240" w:lineRule="auto"/>
        <w:jc w:val="both"/>
      </w:pPr>
      <w:r>
        <w:t xml:space="preserve">(1) A Különleges beépítési övezetbe sorolt a </w:t>
      </w:r>
      <w:r>
        <w:rPr>
          <w:b/>
          <w:bCs/>
        </w:rPr>
        <w:t>K-Egyh</w:t>
      </w:r>
      <w:r>
        <w:t xml:space="preserve"> jelű hitéleti rendeltetési célú terület.</w:t>
      </w:r>
    </w:p>
    <w:p xmlns:wp14="http://schemas.microsoft.com/office/word/2010/wordml" w:rsidR="00CA4357" w:rsidRDefault="007B01E9" w14:paraId="0866309C" wp14:textId="77777777">
      <w:pPr>
        <w:pStyle w:val="Szvegtrzs"/>
        <w:spacing w:before="240" w:after="0" w:line="240" w:lineRule="auto"/>
        <w:jc w:val="both"/>
      </w:pPr>
      <w:r>
        <w:t xml:space="preserve">(2) A </w:t>
      </w:r>
      <w:r>
        <w:rPr>
          <w:b/>
          <w:bCs/>
        </w:rPr>
        <w:t xml:space="preserve">K-Egyh </w:t>
      </w:r>
      <w:r>
        <w:t xml:space="preserve">jelű építési </w:t>
      </w:r>
      <w:r>
        <w:t>övezetre a 3. mellékletben meghatározott legnagyobb épületmagasság érték alól kivétel a temetőkápolna, melynek legnagyobb épületmagassága 10 méter.</w:t>
      </w:r>
    </w:p>
    <w:p xmlns:wp14="http://schemas.microsoft.com/office/word/2010/wordml" w:rsidR="00CA4357" w:rsidRDefault="007B01E9" w14:paraId="1333D8EB" wp14:textId="77777777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V. Fejezet</w:t>
      </w:r>
    </w:p>
    <w:p xmlns:wp14="http://schemas.microsoft.com/office/word/2010/wordml" w:rsidR="00CA4357" w:rsidRDefault="007B01E9" w14:paraId="53BE41D6" wp14:textId="77777777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BEÉPÍTÉSRE NEM SZÁNT TERÜLETEK</w:t>
      </w:r>
    </w:p>
    <w:p xmlns:wp14="http://schemas.microsoft.com/office/word/2010/wordml" w:rsidR="00CA4357" w:rsidRDefault="007B01E9" w14:paraId="23B2162B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xmlns:wp14="http://schemas.microsoft.com/office/word/2010/wordml" w:rsidR="00CA4357" w:rsidRDefault="007B01E9" w14:paraId="012540BD" wp14:textId="77777777">
      <w:pPr>
        <w:pStyle w:val="Szvegtrzs"/>
        <w:spacing w:after="0" w:line="240" w:lineRule="auto"/>
        <w:jc w:val="both"/>
      </w:pPr>
      <w:r>
        <w:t>(1) Az elhelyezhető és a tiltott rendeltetéseket a 4. mellék</w:t>
      </w:r>
      <w:r>
        <w:t>let 2. táblázata tartalmazza.</w:t>
      </w:r>
    </w:p>
    <w:p xmlns:wp14="http://schemas.microsoft.com/office/word/2010/wordml" w:rsidR="00CA4357" w:rsidRDefault="007B01E9" w14:paraId="1808B076" wp14:textId="77777777">
      <w:pPr>
        <w:pStyle w:val="Szvegtrzs"/>
        <w:spacing w:before="240" w:after="0" w:line="240" w:lineRule="auto"/>
        <w:jc w:val="both"/>
      </w:pPr>
      <w:r>
        <w:t>(2) Az övezetek telkein a telek beépített területébe beszámított módon a rendelet 4. mellékletének 2. táblázatában az adott övezeteknél felsorolt rendeltetési célú épületek helyezhetőek el a 3. mellékletben rögzített beépítési</w:t>
      </w:r>
      <w:r>
        <w:t xml:space="preserve"> paraméterek betartásával.</w:t>
      </w:r>
    </w:p>
    <w:p xmlns:wp14="http://schemas.microsoft.com/office/word/2010/wordml" w:rsidR="00CA4357" w:rsidRDefault="007B01E9" w14:paraId="754EA787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15. Közúti közlekedési övezetek és magánutak előírásai</w:t>
      </w:r>
    </w:p>
    <w:p xmlns:wp14="http://schemas.microsoft.com/office/word/2010/wordml" w:rsidR="00CA4357" w:rsidRDefault="007B01E9" w14:paraId="0844855B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xmlns:wp14="http://schemas.microsoft.com/office/word/2010/wordml" w:rsidR="00CA4357" w:rsidRDefault="007B01E9" w14:paraId="74DA27A0" wp14:textId="77777777">
      <w:pPr>
        <w:pStyle w:val="Szvegtrzs"/>
        <w:spacing w:after="0" w:line="240" w:lineRule="auto"/>
        <w:jc w:val="both"/>
      </w:pPr>
      <w:r>
        <w:t>(1) A közlekedési övezetbe tartoznak az országos és helyi főutak-, kiszolgáló utak-, kerékpárutak-, gépjármű várakozóhelyek és parkolók-, járdák és gyalogutak-, a vasút</w:t>
      </w:r>
      <w:r>
        <w:t>i közlekedés területei azok tartozékaival együtt.</w:t>
      </w:r>
    </w:p>
    <w:p xmlns:wp14="http://schemas.microsoft.com/office/word/2010/wordml" w:rsidR="00CA4357" w:rsidRDefault="007B01E9" w14:paraId="1CDE925B" wp14:textId="77777777">
      <w:pPr>
        <w:pStyle w:val="Szvegtrzs"/>
        <w:spacing w:before="240" w:after="0" w:line="240" w:lineRule="auto"/>
        <w:jc w:val="both"/>
      </w:pPr>
      <w:r>
        <w:t xml:space="preserve">(2) A település főúthálózata a </w:t>
      </w:r>
      <w:r>
        <w:rPr>
          <w:b/>
          <w:bCs/>
        </w:rPr>
        <w:t>KÖu jelű</w:t>
      </w:r>
      <w:r>
        <w:t xml:space="preserve"> övezetbe sorolt, mely közutak tervezési osztályba sorolása:</w:t>
      </w:r>
    </w:p>
    <w:p xmlns:wp14="http://schemas.microsoft.com/office/word/2010/wordml" w:rsidR="00CA4357" w:rsidRDefault="007B01E9" w14:paraId="2FE08025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37125. j. bekötőút (K.V.A. és B.IV.b.C): Nagyhuta bekötőút</w:t>
      </w:r>
    </w:p>
    <w:p xmlns:wp14="http://schemas.microsoft.com/office/word/2010/wordml" w:rsidR="00CA4357" w:rsidRDefault="007B01E9" w14:paraId="535B3312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Belterületi főutak (B.IV.b.C.): Kossuth L</w:t>
      </w:r>
      <w:r>
        <w:t>ajos utca (37125. j. út).</w:t>
      </w:r>
    </w:p>
    <w:p xmlns:wp14="http://schemas.microsoft.com/office/word/2010/wordml" w:rsidR="00CA4357" w:rsidRDefault="007B01E9" w14:paraId="65DADFE0" wp14:textId="77777777">
      <w:pPr>
        <w:pStyle w:val="Szvegtrzs"/>
        <w:spacing w:before="240" w:after="0" w:line="240" w:lineRule="auto"/>
        <w:jc w:val="both"/>
      </w:pPr>
      <w:r>
        <w:t xml:space="preserve">(3) A kiszolgáló utak területe </w:t>
      </w:r>
      <w:r>
        <w:rPr>
          <w:b/>
          <w:bCs/>
        </w:rPr>
        <w:t>KÖu-k jelű</w:t>
      </w:r>
      <w:r>
        <w:t xml:space="preserve"> övezetbe sorolt, melynek közterületi szélessége kialakult. A kialakulttól eltérő szélességekről a szabályozási tervlap rendelkezik.</w:t>
      </w:r>
    </w:p>
    <w:p xmlns:wp14="http://schemas.microsoft.com/office/word/2010/wordml" w:rsidR="00CA4357" w:rsidRDefault="007B01E9" w14:paraId="6F2AD15E" wp14:textId="77777777">
      <w:pPr>
        <w:pStyle w:val="Szvegtrzs"/>
        <w:spacing w:before="240" w:after="0" w:line="240" w:lineRule="auto"/>
        <w:jc w:val="both"/>
      </w:pPr>
      <w:r>
        <w:t xml:space="preserve">(4) A </w:t>
      </w:r>
      <w:r>
        <w:rPr>
          <w:b/>
          <w:bCs/>
        </w:rPr>
        <w:t>KÖu-k jelű</w:t>
      </w:r>
      <w:r>
        <w:t xml:space="preserve"> mellékutak, főbb kiszolgáló közutak: Ságvári Endre utca, Somhegyi utca, mezőgazdasági feltáró utak, melyek tervezési osztályba sorolása: B.VI.d.C.).</w:t>
      </w:r>
    </w:p>
    <w:p xmlns:wp14="http://schemas.microsoft.com/office/word/2010/wordml" w:rsidR="00CA4357" w:rsidRDefault="007B01E9" w14:paraId="72A9BB18" wp14:textId="77777777">
      <w:pPr>
        <w:pStyle w:val="Szvegtrzs"/>
        <w:spacing w:before="240" w:after="0" w:line="240" w:lineRule="auto"/>
        <w:jc w:val="both"/>
      </w:pPr>
      <w:r>
        <w:t xml:space="preserve">(5) A közlekedési övezetek területén a közlekedési létesítmények, a közmű-, és hírközlés létesítményei és </w:t>
      </w:r>
      <w:r>
        <w:t>berendezései, környezetvédelmi létesítmények, utcabútorok helyezhetők el, növényzet telepíthető.</w:t>
      </w:r>
    </w:p>
    <w:p xmlns:wp14="http://schemas.microsoft.com/office/word/2010/wordml" w:rsidR="00CA4357" w:rsidRDefault="007B01E9" w14:paraId="3DF1C16D" wp14:textId="77777777">
      <w:pPr>
        <w:pStyle w:val="Szvegtrzs"/>
        <w:spacing w:before="240" w:after="0" w:line="240" w:lineRule="auto"/>
        <w:jc w:val="both"/>
      </w:pPr>
      <w:r>
        <w:t>(6) A Köu övezetbe sorolt közterületről-, vagy vízfolyáson keresztül nyíló építési telken kizárólag egy kapubehajtó vagy áthajtó létesíthető, amelynek szélessé</w:t>
      </w:r>
      <w:r>
        <w:t>ge a 4 métert nem haladhatja meg.</w:t>
      </w:r>
    </w:p>
    <w:p xmlns:wp14="http://schemas.microsoft.com/office/word/2010/wordml" w:rsidR="00CA4357" w:rsidRDefault="007B01E9" w14:paraId="78B78938" wp14:textId="77777777">
      <w:pPr>
        <w:pStyle w:val="Szvegtrzs"/>
        <w:spacing w:before="240" w:after="0" w:line="240" w:lineRule="auto"/>
        <w:jc w:val="both"/>
      </w:pPr>
      <w:r>
        <w:t>(7) Új közlekedési célú közterület és közhasználat elől el nem zárt magánút kialakítása és kiépítése során biztosítani kell:</w:t>
      </w:r>
    </w:p>
    <w:p xmlns:wp14="http://schemas.microsoft.com/office/word/2010/wordml" w:rsidR="00CA4357" w:rsidRDefault="007B01E9" w14:paraId="49A31BEA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egyoldali fasor telepítését, amennyiben annak műszaki akadálya nincs,</w:t>
      </w:r>
    </w:p>
    <w:p xmlns:wp14="http://schemas.microsoft.com/office/word/2010/wordml" w:rsidR="00CA4357" w:rsidRDefault="007B01E9" w14:paraId="78EA198F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 xml:space="preserve">a felszíni vizek </w:t>
      </w:r>
      <w:r>
        <w:t>elvezetését nyílt árokkal, csapadékvíz csatornával vagy folyókával,</w:t>
      </w:r>
    </w:p>
    <w:p xmlns:wp14="http://schemas.microsoft.com/office/word/2010/wordml" w:rsidR="00CA4357" w:rsidRDefault="007B01E9" w14:paraId="0887393D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a közművezetékek elhelyezését, illetve helyét olyan módon, hogy védőtávolságuk lehetőség szerint közterületre essen és az a) pont szerinti fasor telepítését ne akadályozza,</w:t>
      </w:r>
    </w:p>
    <w:p xmlns:wp14="http://schemas.microsoft.com/office/word/2010/wordml" w:rsidR="00CA4357" w:rsidRDefault="007B01E9" w14:paraId="2748D315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t>a közvilá</w:t>
      </w:r>
      <w:r>
        <w:t>gítás helyigényét és módját, és</w:t>
      </w:r>
    </w:p>
    <w:p xmlns:wp14="http://schemas.microsoft.com/office/word/2010/wordml" w:rsidR="00CA4357" w:rsidRDefault="007B01E9" w14:paraId="69C90CFA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t>a gyalogosok közlekedését gyalogos felületek vagy vegyes közlekedési területek létrehozásával.</w:t>
      </w:r>
    </w:p>
    <w:p xmlns:wp14="http://schemas.microsoft.com/office/word/2010/wordml" w:rsidR="00CA4357" w:rsidRDefault="007B01E9" w14:paraId="59DBD24D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16. Kötöttpályás közlekedési övezet előírásai</w:t>
      </w:r>
    </w:p>
    <w:p xmlns:wp14="http://schemas.microsoft.com/office/word/2010/wordml" w:rsidR="00CA4357" w:rsidRDefault="007B01E9" w14:paraId="53040B1D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xmlns:wp14="http://schemas.microsoft.com/office/word/2010/wordml" w:rsidR="00CA4357" w:rsidRDefault="007B01E9" w14:paraId="54FB6914" wp14:textId="77777777">
      <w:pPr>
        <w:pStyle w:val="Szvegtrzs"/>
        <w:spacing w:after="0" w:line="240" w:lineRule="auto"/>
        <w:jc w:val="both"/>
      </w:pPr>
      <w:r>
        <w:t xml:space="preserve">(1) </w:t>
      </w:r>
      <w:r>
        <w:rPr>
          <w:b/>
          <w:bCs/>
        </w:rPr>
        <w:t>Köe jelű</w:t>
      </w:r>
      <w:r>
        <w:t>, kötöttpályás közlekedési övezetbe sorolt telkek a Pálháza Ál</w:t>
      </w:r>
      <w:r>
        <w:t>lami Erdei Vasút, az azt kiszolgáló, valamint a közmű és hírközlés építmények elhelyezésére szolgál.</w:t>
      </w:r>
    </w:p>
    <w:p xmlns:wp14="http://schemas.microsoft.com/office/word/2010/wordml" w:rsidR="00CA4357" w:rsidRDefault="007B01E9" w14:paraId="66FB17FA" wp14:textId="77777777">
      <w:pPr>
        <w:pStyle w:val="Szvegtrzs"/>
        <w:spacing w:before="240" w:after="0" w:line="240" w:lineRule="auto"/>
        <w:jc w:val="both"/>
      </w:pPr>
      <w:r>
        <w:t>(2) A kötöttpályás közlekedési területek övezetében a közlekedési létesítmények, a közmű-, és hírközlés létesítményei és berendezései, környezetvédelmi lét</w:t>
      </w:r>
      <w:r>
        <w:t>esítmények, utcabútorok helyezhetők el, növényzet telepíthető.</w:t>
      </w:r>
    </w:p>
    <w:p xmlns:wp14="http://schemas.microsoft.com/office/word/2010/wordml" w:rsidR="00CA4357" w:rsidRDefault="007B01E9" w14:paraId="385B50A7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17. Közlekedési területek védőövezetének előírásai</w:t>
      </w:r>
    </w:p>
    <w:p xmlns:wp14="http://schemas.microsoft.com/office/word/2010/wordml" w:rsidR="00CA4357" w:rsidRDefault="007B01E9" w14:paraId="020FF98C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xmlns:wp14="http://schemas.microsoft.com/office/word/2010/wordml" w:rsidR="00CA4357" w:rsidRDefault="007B01E9" w14:paraId="45E45DFC" wp14:textId="77777777">
      <w:pPr>
        <w:pStyle w:val="Szvegtrzs"/>
        <w:spacing w:after="0" w:line="240" w:lineRule="auto"/>
        <w:jc w:val="both"/>
      </w:pPr>
      <w:r>
        <w:t>(1) A védőterületek értéke az állami úthálózat részét képező utaknál az úttengelytől mérve, az út külterületi szakaszán 50-50 méter.</w:t>
      </w:r>
    </w:p>
    <w:p xmlns:wp14="http://schemas.microsoft.com/office/word/2010/wordml" w:rsidR="00CA4357" w:rsidRDefault="007B01E9" w14:paraId="7E44B5DF" wp14:textId="77777777">
      <w:pPr>
        <w:pStyle w:val="Szvegtrzs"/>
        <w:spacing w:before="240" w:after="0" w:line="240" w:lineRule="auto"/>
        <w:jc w:val="both"/>
      </w:pPr>
      <w:r>
        <w:t>(2)</w:t>
      </w:r>
      <w:r>
        <w:t xml:space="preserve"> Külterületi mező- és erdőgazdasági üzemi utak, dűlőutak esetén az út tengelyétől mért 15-15 méteren belül épület, építmény nem helyezhető el.</w:t>
      </w:r>
    </w:p>
    <w:p xmlns:wp14="http://schemas.microsoft.com/office/word/2010/wordml" w:rsidR="00CA4357" w:rsidRDefault="007B01E9" w14:paraId="74E4BC36" wp14:textId="77777777">
      <w:pPr>
        <w:pStyle w:val="Szvegtrzs"/>
        <w:spacing w:before="240" w:after="0" w:line="240" w:lineRule="auto"/>
        <w:jc w:val="both"/>
      </w:pPr>
      <w:r>
        <w:t>(3) A Szabályozási tervlapon jelölt „közlekedési terület beépíthető része” jelű szabályozási elemmel jelölt terül</w:t>
      </w:r>
      <w:r>
        <w:t>eten a meglévő kereskedelmi, vendéglátó rendeltetés megtartható. Az épületek felújíthatók, bővítésük nem megengedett. A meglévő épületek elbontását követő új épület építése esetén a „közlekedési terület beépíthető része” jelű szabályozási elemmel jelölt te</w:t>
      </w:r>
      <w:r>
        <w:t>rületen kizárólag egy vendéglátó vagy kereskedelmi-szolgáltató rendeltetésű épület létesíthető, melynek épületmagassága legfeljebb 4,0 méter lehet.</w:t>
      </w:r>
    </w:p>
    <w:p xmlns:wp14="http://schemas.microsoft.com/office/word/2010/wordml" w:rsidR="00CA4357" w:rsidRDefault="007B01E9" w14:paraId="6382D994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18. A járművek elhelyezésére vonatkozó előírások</w:t>
      </w:r>
    </w:p>
    <w:p xmlns:wp14="http://schemas.microsoft.com/office/word/2010/wordml" w:rsidR="00CA4357" w:rsidRDefault="007B01E9" w14:paraId="6D4F1D07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xmlns:wp14="http://schemas.microsoft.com/office/word/2010/wordml" w:rsidR="00CA4357" w:rsidRDefault="007B01E9" w14:paraId="08EC3B12" wp14:textId="77777777">
      <w:pPr>
        <w:pStyle w:val="Szvegtrzs"/>
        <w:spacing w:after="0" w:line="240" w:lineRule="auto"/>
        <w:jc w:val="both"/>
      </w:pPr>
      <w:r>
        <w:t>(1) Az OTÉK előírásai szerinti parkolóigényt telken b</w:t>
      </w:r>
      <w:r>
        <w:t>elül kell biztosítani.</w:t>
      </w:r>
    </w:p>
    <w:p xmlns:wp14="http://schemas.microsoft.com/office/word/2010/wordml" w:rsidR="00CA4357" w:rsidRDefault="007B01E9" w14:paraId="74C5F83C" wp14:textId="77777777">
      <w:pPr>
        <w:pStyle w:val="Szvegtrzs"/>
        <w:spacing w:before="240" w:after="0" w:line="240" w:lineRule="auto"/>
        <w:jc w:val="both"/>
      </w:pPr>
      <w:r>
        <w:t>(2) Közintézményi vagy turisztikai, rekreációs rendeltetési célú új épület építésével, meglévő épület bővítésével, átalakításával és meglévő épület rendeltetésmódjának változtatásával létrejövő új gépjármű elhelyezési kötelezettség 5</w:t>
      </w:r>
      <w:r>
        <w:t>0%-a az építési telek 100 méteres körzetében is kialakítható, amennyiben annak telken belüli kialakítása műszaki okok miatt nem megoldható.</w:t>
      </w:r>
    </w:p>
    <w:p xmlns:wp14="http://schemas.microsoft.com/office/word/2010/wordml" w:rsidR="00CA4357" w:rsidRDefault="007B01E9" w14:paraId="09DC51F8" wp14:textId="77777777">
      <w:pPr>
        <w:pStyle w:val="Szvegtrzs"/>
        <w:spacing w:before="240" w:after="0" w:line="240" w:lineRule="auto"/>
        <w:jc w:val="both"/>
      </w:pPr>
      <w:r>
        <w:t>(3) Falusias lakó-, és településközponti vegyes építési övezetekben lakó rendeltetésenként legalább egy gépjármű elh</w:t>
      </w:r>
      <w:r>
        <w:t>elyezését kell telken belül kell biztosítani.</w:t>
      </w:r>
    </w:p>
    <w:p xmlns:wp14="http://schemas.microsoft.com/office/word/2010/wordml" w:rsidR="00CA4357" w:rsidRDefault="007B01E9" w14:paraId="27076037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19. A zöldterületek övezetének előírásai</w:t>
      </w:r>
    </w:p>
    <w:p xmlns:wp14="http://schemas.microsoft.com/office/word/2010/wordml" w:rsidR="00CA4357" w:rsidRDefault="007B01E9" w14:paraId="26DFC271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xmlns:wp14="http://schemas.microsoft.com/office/word/2010/wordml" w:rsidR="00CA4357" w:rsidRDefault="007B01E9" w14:paraId="17EC50A0" wp14:textId="77777777">
      <w:pPr>
        <w:pStyle w:val="Szvegtrzs"/>
        <w:spacing w:after="0" w:line="240" w:lineRule="auto"/>
        <w:jc w:val="both"/>
      </w:pPr>
      <w:r>
        <w:t xml:space="preserve">(1) A zöldterületek a település állandóan növényzettel fedett a pihenés, díszkerti, játszótéri, szabadtéri rekreációs rendeltetést szolgáló közhasználatú </w:t>
      </w:r>
      <w:r>
        <w:t>közterületi zöldfelületei.</w:t>
      </w:r>
    </w:p>
    <w:p xmlns:wp14="http://schemas.microsoft.com/office/word/2010/wordml" w:rsidR="00CA4357" w:rsidRDefault="007B01E9" w14:paraId="281F3668" wp14:textId="77777777">
      <w:pPr>
        <w:pStyle w:val="Szvegtrzs"/>
        <w:spacing w:before="240" w:after="0" w:line="240" w:lineRule="auto"/>
        <w:jc w:val="both"/>
      </w:pPr>
      <w:r>
        <w:t xml:space="preserve">(2) A </w:t>
      </w:r>
      <w:r>
        <w:rPr>
          <w:b/>
          <w:bCs/>
        </w:rPr>
        <w:t>Zkk jelű</w:t>
      </w:r>
      <w:r>
        <w:t xml:space="preserve"> közkert övezetben elhelyezhetők:</w:t>
      </w:r>
    </w:p>
    <w:p xmlns:wp14="http://schemas.microsoft.com/office/word/2010/wordml" w:rsidR="00CA4357" w:rsidRDefault="007B01E9" w14:paraId="4F8A1C12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a dísz és pihenőkert rendeltetésű építmények (pihenőhely, pavilon, sétaút, vízarchitektúra, emlékmű, rendezvénytér),</w:t>
      </w:r>
    </w:p>
    <w:p xmlns:wp14="http://schemas.microsoft.com/office/word/2010/wordml" w:rsidR="00CA4357" w:rsidRDefault="007B01E9" w14:paraId="0F87548E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a szabadtéri rekreációhoz, sporttevékenységhez, testedzésh</w:t>
      </w:r>
      <w:r>
        <w:t>ez kapcsolódó rendeltetésű építmények, (játszótér, fitneszpark, sportpálya),</w:t>
      </w:r>
    </w:p>
    <w:p xmlns:wp14="http://schemas.microsoft.com/office/word/2010/wordml" w:rsidR="00CA4357" w:rsidRDefault="007B01E9" w14:paraId="06AEB930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az F2-Zkk jelű fejlesztési akcióterületen kálvária kegyeleti építményei,</w:t>
      </w:r>
    </w:p>
    <w:p xmlns:wp14="http://schemas.microsoft.com/office/word/2010/wordml" w:rsidR="00CA4357" w:rsidRDefault="007B01E9" w14:paraId="4371F365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t>a kisvasút megállóhelyének közkert területén vendéglátó, kulturális és közösségi szolgáltató rendelt</w:t>
      </w:r>
      <w:r>
        <w:t>etést tartalmazó épületek.</w:t>
      </w:r>
    </w:p>
    <w:p xmlns:wp14="http://schemas.microsoft.com/office/word/2010/wordml" w:rsidR="00CA4357" w:rsidRDefault="007B01E9" w14:paraId="40361BB8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20. Az erdőterületek övezetének előírásai</w:t>
      </w:r>
    </w:p>
    <w:p xmlns:wp14="http://schemas.microsoft.com/office/word/2010/wordml" w:rsidR="00CA4357" w:rsidRDefault="007B01E9" w14:paraId="3ECB7A22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xmlns:wp14="http://schemas.microsoft.com/office/word/2010/wordml" w:rsidR="00CA4357" w:rsidRDefault="007B01E9" w14:paraId="48FEF029" wp14:textId="77777777">
      <w:pPr>
        <w:pStyle w:val="Szvegtrzs"/>
        <w:spacing w:after="0" w:line="240" w:lineRule="auto"/>
        <w:jc w:val="both"/>
      </w:pPr>
      <w:r>
        <w:t>(1) A település erdőterületei az erdőgazdálkodás célját, a település természetvédelmi és ökológiai szempontból értékes erdőinek védelmét, az erdei rekreációs és a szabadidős tevéken</w:t>
      </w:r>
      <w:r>
        <w:t>ységek biztosítását egymással összehangoltan szolgáló területek összessége.</w:t>
      </w:r>
    </w:p>
    <w:p xmlns:wp14="http://schemas.microsoft.com/office/word/2010/wordml" w:rsidR="00CA4357" w:rsidRDefault="007B01E9" w14:paraId="44E6D569" wp14:textId="77777777">
      <w:pPr>
        <w:pStyle w:val="Szvegtrzs"/>
        <w:spacing w:before="240" w:after="0" w:line="240" w:lineRule="auto"/>
        <w:jc w:val="both"/>
      </w:pPr>
      <w:r>
        <w:t xml:space="preserve">(2) Az </w:t>
      </w:r>
      <w:r>
        <w:rPr>
          <w:b/>
          <w:bCs/>
        </w:rPr>
        <w:t>Ev jelű</w:t>
      </w:r>
      <w:r>
        <w:t xml:space="preserve"> védelmi célú erdőterület övezetébe a település ökológiai, táji, természeti szempontból értékes, természetvédelmi célokat szolgáló erdői tartoznak.</w:t>
      </w:r>
    </w:p>
    <w:p xmlns:wp14="http://schemas.microsoft.com/office/word/2010/wordml" w:rsidR="00CA4357" w:rsidRDefault="007B01E9" w14:paraId="4BE43B61" wp14:textId="77777777">
      <w:pPr>
        <w:pStyle w:val="Szvegtrzs"/>
        <w:spacing w:before="240" w:after="0" w:line="240" w:lineRule="auto"/>
        <w:jc w:val="both"/>
      </w:pPr>
      <w:r>
        <w:t xml:space="preserve">(3) Az </w:t>
      </w:r>
      <w:r>
        <w:rPr>
          <w:b/>
          <w:bCs/>
        </w:rPr>
        <w:t>Ev jelű</w:t>
      </w:r>
      <w:r>
        <w:t xml:space="preserve"> övezetben az erdőt védelmi rendeltetésének betöltésében nem akadályozó épületnek nem minősülő építmények helyezhetők el az alábbiak szerint:</w:t>
      </w:r>
    </w:p>
    <w:p xmlns:wp14="http://schemas.microsoft.com/office/word/2010/wordml" w:rsidR="00CA4357" w:rsidRDefault="007B01E9" w14:paraId="7B4159E9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erdő védelmi rendeltetését szolgáló erdészeti és vadgazdálkodási létesítmények,</w:t>
      </w:r>
    </w:p>
    <w:p xmlns:wp14="http://schemas.microsoft.com/office/word/2010/wordml" w:rsidR="00CA4357" w:rsidRDefault="007B01E9" w14:paraId="0D179AB9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 xml:space="preserve">ismeretterjesztést szolgáló </w:t>
      </w:r>
      <w:r>
        <w:t>műtárgyak,</w:t>
      </w:r>
    </w:p>
    <w:p xmlns:wp14="http://schemas.microsoft.com/office/word/2010/wordml" w:rsidR="00CA4357" w:rsidRDefault="007B01E9" w14:paraId="07EF7F7E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turisztika építményei közül a tanösvény, pihenőhely, esőbeálló.</w:t>
      </w:r>
    </w:p>
    <w:p xmlns:wp14="http://schemas.microsoft.com/office/word/2010/wordml" w:rsidR="00CA4357" w:rsidRDefault="007B01E9" w14:paraId="6372C806" wp14:textId="77777777">
      <w:pPr>
        <w:pStyle w:val="Szvegtrzs"/>
        <w:spacing w:before="240" w:after="0" w:line="240" w:lineRule="auto"/>
        <w:jc w:val="both"/>
      </w:pPr>
      <w:r>
        <w:t xml:space="preserve">(4) Az </w:t>
      </w:r>
      <w:r>
        <w:rPr>
          <w:b/>
          <w:bCs/>
        </w:rPr>
        <w:t>Ev jelű</w:t>
      </w:r>
      <w:r>
        <w:t xml:space="preserve"> övezetben, a védelmi funkció betöltése érdekében, új épület az erdei kilátó kivételével nem helyezhető el, melynek épületmagassága a 3. mellékletben meghatározott </w:t>
      </w:r>
      <w:r>
        <w:t>legnagyobb épületmagasság érték alól kivétellel 20 méter.</w:t>
      </w:r>
    </w:p>
    <w:p xmlns:wp14="http://schemas.microsoft.com/office/word/2010/wordml" w:rsidR="00CA4357" w:rsidRDefault="007B01E9" w14:paraId="25C4CFD3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23. §</w:t>
      </w:r>
    </w:p>
    <w:p xmlns:wp14="http://schemas.microsoft.com/office/word/2010/wordml" w:rsidR="00CA4357" w:rsidRDefault="007B01E9" w14:paraId="7AE3255A" wp14:textId="77777777">
      <w:pPr>
        <w:pStyle w:val="Szvegtrzs"/>
        <w:spacing w:after="0" w:line="240" w:lineRule="auto"/>
        <w:jc w:val="both"/>
      </w:pPr>
      <w:r>
        <w:t xml:space="preserve">(1) Az </w:t>
      </w:r>
      <w:r>
        <w:rPr>
          <w:b/>
          <w:bCs/>
        </w:rPr>
        <w:t>Er jelű</w:t>
      </w:r>
      <w:r>
        <w:t xml:space="preserve"> rekreációs célú erdőterület övezetébe a település szabadidő eltöltésére alkalmas, erdei turizmust és szabadtéri rekreációs célokat szolgáló erdői tartoznak.</w:t>
      </w:r>
    </w:p>
    <w:p xmlns:wp14="http://schemas.microsoft.com/office/word/2010/wordml" w:rsidR="00CA4357" w:rsidRDefault="007B01E9" w14:paraId="3321ADAE" wp14:textId="77777777">
      <w:pPr>
        <w:pStyle w:val="Szvegtrzs"/>
        <w:spacing w:before="240" w:after="0" w:line="240" w:lineRule="auto"/>
        <w:jc w:val="both"/>
      </w:pPr>
      <w:r>
        <w:t xml:space="preserve">(2) Az </w:t>
      </w:r>
      <w:r>
        <w:rPr>
          <w:b/>
          <w:bCs/>
        </w:rPr>
        <w:t>Er jelű</w:t>
      </w:r>
      <w:r>
        <w:t xml:space="preserve"> öveze</w:t>
      </w:r>
      <w:r>
        <w:t>tben a 4. melléklet 2. táblázatában jelöltek, valamint az erdőgazdálkodás célját szolgáló erdészeti létesítmények, továbbá az alábbi erdei rekreációs, turisztikai rendeltetésnek megfelelő építmények helyezhetők el:</w:t>
      </w:r>
    </w:p>
    <w:p xmlns:wp14="http://schemas.microsoft.com/office/word/2010/wordml" w:rsidR="00CA4357" w:rsidRDefault="007B01E9" w14:paraId="6BFD4FDF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erdei turisztika építmények (sétaút, t</w:t>
      </w:r>
      <w:r>
        <w:t>anösvény, pihenőhely, esőbeálló),</w:t>
      </w:r>
    </w:p>
    <w:p xmlns:wp14="http://schemas.microsoft.com/office/word/2010/wordml" w:rsidR="00CA4357" w:rsidRDefault="007B01E9" w14:paraId="3C02E2C5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testedzés építményei (játszóhely, sportpályák, erdei tornapálya, akadálypálya, kötélpálya),</w:t>
      </w:r>
    </w:p>
    <w:p xmlns:wp14="http://schemas.microsoft.com/office/word/2010/wordml" w:rsidR="00CA4357" w:rsidRDefault="007B01E9" w14:paraId="2A830D95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kulturális és közösségi szolgáltató rendeltetést tartalmazó épületek,</w:t>
      </w:r>
    </w:p>
    <w:p xmlns:wp14="http://schemas.microsoft.com/office/word/2010/wordml" w:rsidR="00CA4357" w:rsidRDefault="007B01E9" w14:paraId="055DB791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t>vendéglátó, turisztikai szolgáltató rendeltetést ta</w:t>
      </w:r>
      <w:r>
        <w:t>rtalmazó építmények,</w:t>
      </w:r>
    </w:p>
    <w:p xmlns:wp14="http://schemas.microsoft.com/office/word/2010/wordml" w:rsidR="00CA4357" w:rsidRDefault="007B01E9" w14:paraId="05DBD73E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t>a terület fenntartásához, a sport- és rekreációs rendeltetés kiszolgálásához szükséges építmények.</w:t>
      </w:r>
    </w:p>
    <w:p xmlns:wp14="http://schemas.microsoft.com/office/word/2010/wordml" w:rsidR="00CA4357" w:rsidRDefault="007B01E9" w14:paraId="19A4BCF8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</w:r>
      <w:r>
        <w:t>kilátó, magasles melynek épületmagassága a 3. mellékletben meghatározott legnagyobb épületmagasság érték alól kivétellel 10 méter</w:t>
      </w:r>
    </w:p>
    <w:p xmlns:wp14="http://schemas.microsoft.com/office/word/2010/wordml" w:rsidR="00CA4357" w:rsidRDefault="007B01E9" w14:paraId="2D2A614C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</w:r>
      <w:r>
        <w:t>vadaskert, állatbemutató.</w:t>
      </w:r>
    </w:p>
    <w:p xmlns:wp14="http://schemas.microsoft.com/office/word/2010/wordml" w:rsidR="00CA4357" w:rsidRDefault="007B01E9" w14:paraId="0E6B35CC" wp14:textId="77777777">
      <w:pPr>
        <w:pStyle w:val="Szvegtrzs"/>
        <w:spacing w:before="240" w:after="0" w:line="240" w:lineRule="auto"/>
        <w:jc w:val="both"/>
      </w:pPr>
      <w:r>
        <w:t>(3) Az övezetben egy tömegben legfeljebb 100 m</w:t>
      </w:r>
      <w:r>
        <w:rPr>
          <w:vertAlign w:val="superscript"/>
        </w:rPr>
        <w:t>2</w:t>
      </w:r>
      <w:r>
        <w:t xml:space="preserve"> alapterületű épület helyezhető el.</w:t>
      </w:r>
    </w:p>
    <w:p xmlns:wp14="http://schemas.microsoft.com/office/word/2010/wordml" w:rsidR="00CA4357" w:rsidRDefault="007B01E9" w14:paraId="548754DA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21. Mezőgazdasági területek övezeteinek általános előírásai</w:t>
      </w:r>
    </w:p>
    <w:p xmlns:wp14="http://schemas.microsoft.com/office/word/2010/wordml" w:rsidR="00CA4357" w:rsidRDefault="007B01E9" w14:paraId="6FF59092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xmlns:wp14="http://schemas.microsoft.com/office/word/2010/wordml" w:rsidR="00CA4357" w:rsidRDefault="007B01E9" w14:paraId="3581A9ED" wp14:textId="77777777">
      <w:pPr>
        <w:pStyle w:val="Szvegtrzs"/>
        <w:spacing w:after="0" w:line="240" w:lineRule="auto"/>
        <w:jc w:val="both"/>
      </w:pPr>
      <w:r>
        <w:t xml:space="preserve">(1) A mezőgazdasági területek övezeteihez tartoznak a település mezőgazdasági </w:t>
      </w:r>
      <w:r>
        <w:t>termelés, gyepgazdálkodás, állattartás és állattenyésztés céljára szolgáló területei.</w:t>
      </w:r>
    </w:p>
    <w:p xmlns:wp14="http://schemas.microsoft.com/office/word/2010/wordml" w:rsidR="00CA4357" w:rsidRDefault="007B01E9" w14:paraId="231DED5F" wp14:textId="77777777">
      <w:pPr>
        <w:pStyle w:val="Szvegtrzs"/>
        <w:spacing w:before="240" w:after="0" w:line="240" w:lineRule="auto"/>
        <w:jc w:val="both"/>
      </w:pPr>
      <w:r>
        <w:t>(2) A mezőgazdasági területek az alábbi övezetekbe tartoznak:</w:t>
      </w:r>
    </w:p>
    <w:p xmlns:wp14="http://schemas.microsoft.com/office/word/2010/wordml" w:rsidR="00CA4357" w:rsidRDefault="007B01E9" w14:paraId="45B61FA6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Mk-1 jelű</w:t>
      </w:r>
      <w:r>
        <w:t xml:space="preserve"> kertes mezőgazdasági terület övezete,</w:t>
      </w:r>
    </w:p>
    <w:p xmlns:wp14="http://schemas.microsoft.com/office/word/2010/wordml" w:rsidR="00CA4357" w:rsidRDefault="007B01E9" w14:paraId="2A6D565A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Mk-2 jelű</w:t>
      </w:r>
      <w:r>
        <w:t xml:space="preserve"> kertes mezőgazdasági területe övezete,</w:t>
      </w:r>
    </w:p>
    <w:p xmlns:wp14="http://schemas.microsoft.com/office/word/2010/wordml" w:rsidR="00CA4357" w:rsidRDefault="007B01E9" w14:paraId="7572C4EA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  <w:bCs/>
        </w:rPr>
        <w:t>Mt</w:t>
      </w:r>
      <w:r>
        <w:rPr>
          <w:b/>
          <w:bCs/>
        </w:rPr>
        <w:t>-1 jelű</w:t>
      </w:r>
      <w:r>
        <w:t xml:space="preserve"> tájgazdálkodási mezőgazdasági területek övezete,</w:t>
      </w:r>
    </w:p>
    <w:p xmlns:wp14="http://schemas.microsoft.com/office/word/2010/wordml" w:rsidR="00CA4357" w:rsidRDefault="007B01E9" w14:paraId="2ACB5E84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rPr>
          <w:b/>
          <w:bCs/>
        </w:rPr>
        <w:t>Mt-2 jelű</w:t>
      </w:r>
      <w:r>
        <w:t xml:space="preserve"> tájgazdálkodási mezőgazdasági területek övezete.</w:t>
      </w:r>
    </w:p>
    <w:p xmlns:wp14="http://schemas.microsoft.com/office/word/2010/wordml" w:rsidR="00CA4357" w:rsidRDefault="007B01E9" w14:paraId="07E7BD27" wp14:textId="77777777">
      <w:pPr>
        <w:pStyle w:val="Szvegtrzs"/>
        <w:spacing w:before="240" w:after="0" w:line="240" w:lineRule="auto"/>
        <w:jc w:val="both"/>
      </w:pPr>
      <w:r>
        <w:t xml:space="preserve">(3) Az </w:t>
      </w:r>
      <w:r>
        <w:rPr>
          <w:b/>
          <w:bCs/>
        </w:rPr>
        <w:t>Mk-1 jelű</w:t>
      </w:r>
      <w:r>
        <w:t xml:space="preserve"> övezet kivételével a mezőgazdasági terület övezeteiben az elő-, oldal-, és hátsókert mértéke 3-4-3 méter.</w:t>
      </w:r>
    </w:p>
    <w:p xmlns:wp14="http://schemas.microsoft.com/office/word/2010/wordml" w:rsidR="00CA4357" w:rsidRDefault="007B01E9" w14:paraId="1D328E41" wp14:textId="77777777">
      <w:pPr>
        <w:pStyle w:val="Szvegtrzs"/>
        <w:spacing w:before="240" w:after="0" w:line="240" w:lineRule="auto"/>
        <w:jc w:val="both"/>
      </w:pPr>
      <w:r>
        <w:t>(4) Amennyiben</w:t>
      </w:r>
      <w:r>
        <w:t xml:space="preserve"> a beépíthető méretű telek erdő, gyep (rét, legelő) vagy nádas művelési ágú alrészletekkel is rendelkezik, ezek a telekrészek csak akkor építhetők be, ha a telek más kivett, vagy művelésből kivehető résszel nem rendelkezik.</w:t>
      </w:r>
    </w:p>
    <w:p xmlns:wp14="http://schemas.microsoft.com/office/word/2010/wordml" w:rsidR="00CA4357" w:rsidRDefault="007B01E9" w14:paraId="53300F7F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 xml:space="preserve">22. Kertes mezőgazdasági övezet </w:t>
      </w:r>
      <w:r>
        <w:rPr>
          <w:b/>
          <w:bCs/>
        </w:rPr>
        <w:t>előírásai</w:t>
      </w:r>
    </w:p>
    <w:p xmlns:wp14="http://schemas.microsoft.com/office/word/2010/wordml" w:rsidR="00CA4357" w:rsidRDefault="007B01E9" w14:paraId="37528835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25. §</w:t>
      </w:r>
    </w:p>
    <w:p xmlns:wp14="http://schemas.microsoft.com/office/word/2010/wordml" w:rsidR="00CA4357" w:rsidRDefault="007B01E9" w14:paraId="715D250D" wp14:textId="77777777">
      <w:pPr>
        <w:pStyle w:val="Szvegtrzs"/>
        <w:spacing w:after="0" w:line="240" w:lineRule="auto"/>
        <w:jc w:val="both"/>
      </w:pPr>
      <w:r>
        <w:t xml:space="preserve">(1) Az </w:t>
      </w:r>
      <w:r>
        <w:rPr>
          <w:b/>
          <w:bCs/>
        </w:rPr>
        <w:t>Mk-1 jelű</w:t>
      </w:r>
      <w:r>
        <w:t xml:space="preserve"> kertes mezőgazdasági terület övezetéhez tartoznak a szabályozási tervlapon feltételhez kötött hatálybaléptetéssel lehatárolt telkek. melyek a település kertgazdálkodást, gyümölcstermesztést szolgáló mezőgazdasági területei. Az övezetben építmény elhelyezé</w:t>
      </w:r>
      <w:r>
        <w:t>se a kerítés kivételével nem megengedett.</w:t>
      </w:r>
    </w:p>
    <w:p xmlns:wp14="http://schemas.microsoft.com/office/word/2010/wordml" w:rsidR="00CA4357" w:rsidRDefault="007B01E9" w14:paraId="6BF98290" wp14:textId="77777777">
      <w:pPr>
        <w:pStyle w:val="Szvegtrzs"/>
        <w:spacing w:before="240" w:after="0" w:line="240" w:lineRule="auto"/>
        <w:jc w:val="both"/>
      </w:pPr>
      <w:r>
        <w:t xml:space="preserve">(2) Az </w:t>
      </w:r>
      <w:r>
        <w:rPr>
          <w:b/>
          <w:bCs/>
        </w:rPr>
        <w:t>Mk-2 jelű</w:t>
      </w:r>
      <w:r>
        <w:t xml:space="preserve"> övezetbe tartoznak a Bózsváról átkerült telkek. Az övezetben a meglévő épületek a földhivatalnál bejegyzett használat szerint fenntarthatók, lefeljebb bruttó 20 m2-rel horizontálisan bővíthetők. Az</w:t>
      </w:r>
      <w:r>
        <w:t xml:space="preserve"> övezetben új épület elhelyezése nem engedett.</w:t>
      </w:r>
    </w:p>
    <w:p xmlns:wp14="http://schemas.microsoft.com/office/word/2010/wordml" w:rsidR="00CA4357" w:rsidRDefault="007B01E9" w14:paraId="58C106F9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23. Tájgazdálkodási mezőgazdasági terület övezet előírásai</w:t>
      </w:r>
    </w:p>
    <w:p xmlns:wp14="http://schemas.microsoft.com/office/word/2010/wordml" w:rsidR="00CA4357" w:rsidRDefault="007B01E9" w14:paraId="76225D5C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xmlns:wp14="http://schemas.microsoft.com/office/word/2010/wordml" w:rsidR="00CA4357" w:rsidRDefault="007B01E9" w14:paraId="527E09B2" wp14:textId="77777777">
      <w:pPr>
        <w:pStyle w:val="Szvegtrzs"/>
        <w:spacing w:after="0" w:line="240" w:lineRule="auto"/>
        <w:jc w:val="both"/>
      </w:pPr>
      <w:r>
        <w:t xml:space="preserve">(1) Az </w:t>
      </w:r>
      <w:r>
        <w:rPr>
          <w:b/>
          <w:bCs/>
        </w:rPr>
        <w:t>Mt-1</w:t>
      </w:r>
      <w:r>
        <w:t xml:space="preserve"> jelű tájgazdálkodási mezőgazdasági terület övezetébe a természeti-, táji-, ökológiai szempontból értékes, jellemzően gyepes mezőgazd</w:t>
      </w:r>
      <w:r>
        <w:t>asági területek tartoznak.</w:t>
      </w:r>
    </w:p>
    <w:p xmlns:wp14="http://schemas.microsoft.com/office/word/2010/wordml" w:rsidR="00CA4357" w:rsidRDefault="007B01E9" w14:paraId="25736435" wp14:textId="77777777">
      <w:pPr>
        <w:pStyle w:val="Szvegtrzs"/>
        <w:spacing w:before="240" w:after="0" w:line="240" w:lineRule="auto"/>
        <w:jc w:val="both"/>
      </w:pPr>
      <w:r>
        <w:t xml:space="preserve">(2) Az </w:t>
      </w:r>
      <w:r>
        <w:rPr>
          <w:b/>
          <w:bCs/>
        </w:rPr>
        <w:t>Mt-1 jelű</w:t>
      </w:r>
      <w:r>
        <w:t xml:space="preserve"> övezetben az extenzív legeltetéses állattartást, gyepgazdálkodást szolgáló építmények (karám, fedett karám, állatkifutó, takarmánytároló), továbbá a méhészet fenntartásához szükséges építmények helyezhetők el.</w:t>
      </w:r>
    </w:p>
    <w:p xmlns:wp14="http://schemas.microsoft.com/office/word/2010/wordml" w:rsidR="00CA4357" w:rsidRDefault="007B01E9" w14:paraId="2D300907" wp14:textId="77777777">
      <w:pPr>
        <w:pStyle w:val="Szvegtrzs"/>
        <w:spacing w:before="240" w:after="0" w:line="240" w:lineRule="auto"/>
        <w:jc w:val="both"/>
      </w:pPr>
      <w:r>
        <w:t xml:space="preserve">(3) Az </w:t>
      </w:r>
      <w:r>
        <w:rPr>
          <w:b/>
          <w:bCs/>
        </w:rPr>
        <w:t>Mt-1 jelű</w:t>
      </w:r>
      <w:r>
        <w:t xml:space="preserve"> övezetben új építmények vízfolyástól, lakóterülettől 25 méteren belül nem helyezhetőek el.</w:t>
      </w:r>
    </w:p>
    <w:p xmlns:wp14="http://schemas.microsoft.com/office/word/2010/wordml" w:rsidR="00CA4357" w:rsidRDefault="007B01E9" w14:paraId="5C1ECE05" wp14:textId="77777777">
      <w:pPr>
        <w:pStyle w:val="Szvegtrzs"/>
        <w:spacing w:before="240" w:after="0" w:line="240" w:lineRule="auto"/>
        <w:jc w:val="both"/>
      </w:pPr>
      <w:r>
        <w:t xml:space="preserve">(4) Az </w:t>
      </w:r>
      <w:r>
        <w:rPr>
          <w:b/>
          <w:bCs/>
        </w:rPr>
        <w:t>Mt-2 jelű</w:t>
      </w:r>
      <w:r>
        <w:t xml:space="preserve"> tájgazdálkodási mezőgazdasági terület övezetébe a település belterületéhez csatlakozó korábbi felhagyott művelésű, extenzív kertes </w:t>
      </w:r>
      <w:r>
        <w:t>területek tartoznak.</w:t>
      </w:r>
    </w:p>
    <w:p xmlns:wp14="http://schemas.microsoft.com/office/word/2010/wordml" w:rsidR="00CA4357" w:rsidRDefault="007B01E9" w14:paraId="79B9CBEC" wp14:textId="77777777">
      <w:pPr>
        <w:pStyle w:val="Szvegtrzs"/>
        <w:spacing w:before="240" w:after="0" w:line="240" w:lineRule="auto"/>
        <w:jc w:val="both"/>
      </w:pPr>
      <w:r>
        <w:t xml:space="preserve">(5) Az </w:t>
      </w:r>
      <w:r>
        <w:rPr>
          <w:b/>
          <w:bCs/>
        </w:rPr>
        <w:t>Mt-2 jelű</w:t>
      </w:r>
      <w:r>
        <w:t xml:space="preserve"> övezetben, a kerti építmény, terményvédelmi indokból telepített kerítés, továbbá a nyomvonal jellegű építmények és műtárgyaik kivételével építmények nem helyezhetőek el.</w:t>
      </w:r>
    </w:p>
    <w:p xmlns:wp14="http://schemas.microsoft.com/office/word/2010/wordml" w:rsidR="00CA4357" w:rsidRDefault="007B01E9" w14:paraId="3A0A75E4" wp14:textId="77777777">
      <w:pPr>
        <w:pStyle w:val="Szvegtrzs"/>
        <w:spacing w:before="240" w:after="0" w:line="240" w:lineRule="auto"/>
        <w:jc w:val="both"/>
      </w:pPr>
      <w:r>
        <w:t xml:space="preserve">(6) Az </w:t>
      </w:r>
      <w:r>
        <w:rPr>
          <w:b/>
          <w:bCs/>
        </w:rPr>
        <w:t>Mt-1 jelű és Mt-2 jelű</w:t>
      </w:r>
      <w:r>
        <w:t xml:space="preserve"> tájgazdálkodási me</w:t>
      </w:r>
      <w:r>
        <w:t>zőgazdasági terület övezeteiben birtokközpont, illetve kiegészítő központ és tanya nem létesíthető.</w:t>
      </w:r>
    </w:p>
    <w:p xmlns:wp14="http://schemas.microsoft.com/office/word/2010/wordml" w:rsidR="00CA4357" w:rsidRDefault="007B01E9" w14:paraId="4F49887C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24. A vízgazdálkodási terület övezetének előírásai</w:t>
      </w:r>
    </w:p>
    <w:p xmlns:wp14="http://schemas.microsoft.com/office/word/2010/wordml" w:rsidR="00CA4357" w:rsidRDefault="007B01E9" w14:paraId="303D3010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27. §</w:t>
      </w:r>
    </w:p>
    <w:p xmlns:wp14="http://schemas.microsoft.com/office/word/2010/wordml" w:rsidR="00CA4357" w:rsidRDefault="007B01E9" w14:paraId="61E62A80" wp14:textId="77777777">
      <w:pPr>
        <w:pStyle w:val="Szvegtrzs"/>
        <w:spacing w:after="0" w:line="240" w:lineRule="auto"/>
        <w:jc w:val="both"/>
      </w:pPr>
      <w:r>
        <w:t xml:space="preserve">(1) </w:t>
      </w:r>
      <w:r>
        <w:rPr>
          <w:b/>
          <w:bCs/>
        </w:rPr>
        <w:t>V jelű</w:t>
      </w:r>
      <w:r>
        <w:t xml:space="preserve"> vízgazdálkodási területek övezetébe az állóvizek, vízfolyások és saját ingatlanán vezete</w:t>
      </w:r>
      <w:r>
        <w:t>tt parti sávja, árkok, vízmosások területei tartoznak.</w:t>
      </w:r>
    </w:p>
    <w:p xmlns:wp14="http://schemas.microsoft.com/office/word/2010/wordml" w:rsidR="00CA4357" w:rsidRDefault="007B01E9" w14:paraId="4219C617" wp14:textId="77777777">
      <w:pPr>
        <w:pStyle w:val="Szvegtrzs"/>
        <w:spacing w:before="240" w:after="0" w:line="240" w:lineRule="auto"/>
        <w:jc w:val="both"/>
      </w:pPr>
      <w:r>
        <w:t xml:space="preserve">(2) A </w:t>
      </w:r>
      <w:r>
        <w:rPr>
          <w:b/>
          <w:bCs/>
        </w:rPr>
        <w:t>V jelű</w:t>
      </w:r>
      <w:r>
        <w:t xml:space="preserve"> övezetben a természeti értékek védelme mellett az alábbi építmények helyezhetők el:</w:t>
      </w:r>
    </w:p>
    <w:p xmlns:wp14="http://schemas.microsoft.com/office/word/2010/wordml" w:rsidR="00CA4357" w:rsidRDefault="007B01E9" w14:paraId="6DC7BFC9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a vízgazdálkodással összefüggő műtárgyak, külön jogszabályokban rögzítetteknek megfelelően vízgazdálk</w:t>
      </w:r>
      <w:r>
        <w:t>odási és vízkár-elhárítási létesítmények,</w:t>
      </w:r>
    </w:p>
    <w:p xmlns:wp14="http://schemas.microsoft.com/office/word/2010/wordml" w:rsidR="00CA4357" w:rsidRDefault="007B01E9" w14:paraId="33F6E530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az ismeretterjesztést, a természeti értékek bemutatását szolgáló építmények (nyomvonal jellegű építmények, tanösvény, pallóösvény, természetvédelmi bemutatóhely).</w:t>
      </w:r>
    </w:p>
    <w:p xmlns:wp14="http://schemas.microsoft.com/office/word/2010/wordml" w:rsidR="00CA4357" w:rsidRDefault="007B01E9" w14:paraId="72DD02AE" wp14:textId="77777777">
      <w:pPr>
        <w:pStyle w:val="Szvegtrzs"/>
        <w:spacing w:before="240" w:after="0" w:line="240" w:lineRule="auto"/>
        <w:jc w:val="both"/>
      </w:pPr>
      <w:r>
        <w:t xml:space="preserve">(3) Vízgazdálkodási területen a (2) bekezdésben </w:t>
      </w:r>
      <w:r>
        <w:t>meghatározott építményeken felül egyéb építmény nem helyezhető el.</w:t>
      </w:r>
    </w:p>
    <w:p xmlns:wp14="http://schemas.microsoft.com/office/word/2010/wordml" w:rsidR="00CA4357" w:rsidRDefault="007B01E9" w14:paraId="2B63FEF2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25. A különleges beépítésre nem szánt övezetek előírásai</w:t>
      </w:r>
    </w:p>
    <w:p xmlns:wp14="http://schemas.microsoft.com/office/word/2010/wordml" w:rsidR="00CA4357" w:rsidRDefault="007B01E9" w14:paraId="27F30639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28. §</w:t>
      </w:r>
    </w:p>
    <w:p xmlns:wp14="http://schemas.microsoft.com/office/word/2010/wordml" w:rsidR="00CA4357" w:rsidRDefault="007B01E9" w14:paraId="77DA8B62" wp14:textId="77777777">
      <w:pPr>
        <w:pStyle w:val="Szvegtrzs"/>
        <w:spacing w:after="0" w:line="240" w:lineRule="auto"/>
        <w:jc w:val="both"/>
      </w:pPr>
      <w:r>
        <w:t>(1) A különleges beépítésre nem szánt területek az alábbi övezetekre tagozódnak:</w:t>
      </w:r>
    </w:p>
    <w:p xmlns:wp14="http://schemas.microsoft.com/office/word/2010/wordml" w:rsidR="00CA4357" w:rsidRDefault="007B01E9" w14:paraId="6114368B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temető (Kb-T),</w:t>
      </w:r>
    </w:p>
    <w:p xmlns:wp14="http://schemas.microsoft.com/office/word/2010/wordml" w:rsidR="00CA4357" w:rsidRDefault="007B01E9" w14:paraId="3694DBE6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rekreációs terület (Kb-R</w:t>
      </w:r>
      <w:r>
        <w:t>ek),</w:t>
      </w:r>
    </w:p>
    <w:p xmlns:wp14="http://schemas.microsoft.com/office/word/2010/wordml" w:rsidR="00CA4357" w:rsidRDefault="007B01E9" w14:paraId="0EA24C54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intézményi zöld (Kb-IZ),</w:t>
      </w:r>
    </w:p>
    <w:p xmlns:wp14="http://schemas.microsoft.com/office/word/2010/wordml" w:rsidR="00CA4357" w:rsidRDefault="007B01E9" w14:paraId="350B82FB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t>pincés (Kb-P),</w:t>
      </w:r>
    </w:p>
    <w:p xmlns:wp14="http://schemas.microsoft.com/office/word/2010/wordml" w:rsidR="00CA4357" w:rsidRDefault="007B01E9" w14:paraId="1D96BAD8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t>erdőgazdálkodási (Kb-Egt).</w:t>
      </w:r>
    </w:p>
    <w:p xmlns:wp14="http://schemas.microsoft.com/office/word/2010/wordml" w:rsidR="00CA4357" w:rsidRDefault="007B01E9" w14:paraId="6A45F036" wp14:textId="77777777">
      <w:pPr>
        <w:pStyle w:val="Szvegtrzs"/>
        <w:spacing w:before="240" w:after="0" w:line="240" w:lineRule="auto"/>
        <w:jc w:val="both"/>
      </w:pPr>
      <w:r>
        <w:t xml:space="preserve">(2) A </w:t>
      </w:r>
      <w:r>
        <w:rPr>
          <w:b/>
          <w:bCs/>
        </w:rPr>
        <w:t>Kb-T jelű</w:t>
      </w:r>
      <w:r>
        <w:t xml:space="preserve"> temető terület övezetében elhelyezhetőek:</w:t>
      </w:r>
    </w:p>
    <w:p xmlns:wp14="http://schemas.microsoft.com/office/word/2010/wordml" w:rsidR="00CA4357" w:rsidRDefault="007B01E9" w14:paraId="519BF757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az egyházi és világi kegyeleti építmények,</w:t>
      </w:r>
    </w:p>
    <w:p xmlns:wp14="http://schemas.microsoft.com/office/word/2010/wordml" w:rsidR="00CA4357" w:rsidRDefault="007B01E9" w14:paraId="506D64F6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a temetkezés építményei,</w:t>
      </w:r>
    </w:p>
    <w:p xmlns:wp14="http://schemas.microsoft.com/office/word/2010/wordml" w:rsidR="00CA4357" w:rsidRDefault="007B01E9" w14:paraId="5BF4B12F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 xml:space="preserve">a temető rendeltetését kiszolgáló egyéb </w:t>
      </w:r>
      <w:r>
        <w:t>építmények,</w:t>
      </w:r>
    </w:p>
    <w:p xmlns:wp14="http://schemas.microsoft.com/office/word/2010/wordml" w:rsidR="00CA4357" w:rsidRDefault="007B01E9" w14:paraId="51F0889E" wp14:textId="77777777">
      <w:pPr>
        <w:pStyle w:val="Szvegtrzs"/>
        <w:spacing w:before="240" w:after="0" w:line="240" w:lineRule="auto"/>
        <w:jc w:val="both"/>
      </w:pPr>
      <w:r>
        <w:t xml:space="preserve">(3) A </w:t>
      </w:r>
      <w:r>
        <w:rPr>
          <w:b/>
          <w:bCs/>
        </w:rPr>
        <w:t>Kb-Rek jelű</w:t>
      </w:r>
      <w:r>
        <w:t xml:space="preserve"> övezet a település rekreációs célú építményeinek elhelyezésére szolgáló területe, melyben a 4. melléklet 2. táblázatában szereplő rendeltetéseken túl az alábbi rendeltetésű építmények helyezhetők el:</w:t>
      </w:r>
    </w:p>
    <w:p xmlns:wp14="http://schemas.microsoft.com/office/word/2010/wordml" w:rsidR="00CA4357" w:rsidRDefault="007B01E9" w14:paraId="7D961805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szabadtéri rekreációt é</w:t>
      </w:r>
      <w:r>
        <w:t>s testedzést szolgáló játszótér, sportpálya, fitneszpark, tornapálya,</w:t>
      </w:r>
    </w:p>
    <w:p xmlns:wp14="http://schemas.microsoft.com/office/word/2010/wordml" w:rsidR="00CA4357" w:rsidRDefault="007B01E9" w14:paraId="00EFFCE8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a terület kiszolgálásához és fenntartásához szükséges építmény,</w:t>
      </w:r>
    </w:p>
    <w:p xmlns:wp14="http://schemas.microsoft.com/office/word/2010/wordml" w:rsidR="00CA4357" w:rsidRDefault="007B01E9" w14:paraId="1B9EA067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tábor és kemping jellegű szálláshely,</w:t>
      </w:r>
    </w:p>
    <w:p xmlns:wp14="http://schemas.microsoft.com/office/word/2010/wordml" w:rsidR="00CA4357" w:rsidRDefault="007B01E9" w14:paraId="1B4CFE7D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t>vendéglátó épület,</w:t>
      </w:r>
    </w:p>
    <w:p xmlns:wp14="http://schemas.microsoft.com/office/word/2010/wordml" w:rsidR="00CA4357" w:rsidRDefault="007B01E9" w14:paraId="46A1F484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t>kulturális és közösségi szolgáltató rendeltetést tart</w:t>
      </w:r>
      <w:r>
        <w:t>almazó épületek.</w:t>
      </w:r>
    </w:p>
    <w:p xmlns:wp14="http://schemas.microsoft.com/office/word/2010/wordml" w:rsidR="00CA4357" w:rsidRDefault="007B01E9" w14:paraId="6FBB08DE" wp14:textId="77777777">
      <w:pPr>
        <w:pStyle w:val="Szvegtrzs"/>
        <w:spacing w:before="240" w:after="0" w:line="240" w:lineRule="auto"/>
        <w:jc w:val="both"/>
      </w:pPr>
      <w:r>
        <w:t>(4) A vízfolyás mentén jelölt Kb-Rek övezetben új épület elhelyezésének előfeltétele a vízfolyás Q1-3%-os mértékadó vízhozamra történő kiépítése, mederrendezése.</w:t>
      </w:r>
    </w:p>
    <w:p xmlns:wp14="http://schemas.microsoft.com/office/word/2010/wordml" w:rsidR="00CA4357" w:rsidRDefault="007B01E9" w14:paraId="65A6697E" wp14:textId="77777777">
      <w:pPr>
        <w:pStyle w:val="Szvegtrzs"/>
        <w:spacing w:before="240" w:after="0" w:line="240" w:lineRule="auto"/>
        <w:jc w:val="both"/>
      </w:pPr>
      <w:r>
        <w:t xml:space="preserve">(5) A </w:t>
      </w:r>
      <w:r>
        <w:rPr>
          <w:b/>
          <w:bCs/>
        </w:rPr>
        <w:t>Kb-IZ jelű</w:t>
      </w:r>
      <w:r>
        <w:t xml:space="preserve"> intézményi zöld övezetbe a település központjának hitéleti i</w:t>
      </w:r>
      <w:r>
        <w:t>ntézményeihez kapcsolódó területei tartoznak, ahol a kerítés, a kerti építmény, a közmű becsatlakozási műtárgy és a nyomvonal jellegű építmények és műtárgyaik kivételével építmények nem helyezhetőek el.</w:t>
      </w:r>
    </w:p>
    <w:p xmlns:wp14="http://schemas.microsoft.com/office/word/2010/wordml" w:rsidR="00CA4357" w:rsidRDefault="007B01E9" w14:paraId="2FDC988E" wp14:textId="77777777">
      <w:pPr>
        <w:pStyle w:val="Szvegtrzs"/>
        <w:spacing w:before="240" w:after="0" w:line="240" w:lineRule="auto"/>
        <w:jc w:val="both"/>
      </w:pPr>
      <w:r>
        <w:t xml:space="preserve">(6) A </w:t>
      </w:r>
      <w:r>
        <w:rPr>
          <w:b/>
          <w:bCs/>
        </w:rPr>
        <w:t>Kb-P jelű</w:t>
      </w:r>
      <w:r>
        <w:t xml:space="preserve"> pincés övezetbe a település patak men</w:t>
      </w:r>
      <w:r>
        <w:t>ti pincéinek területe tartozik, melyre az alábbi szabályok vonatkoznak:</w:t>
      </w:r>
    </w:p>
    <w:p xmlns:wp14="http://schemas.microsoft.com/office/word/2010/wordml" w:rsidR="00CA4357" w:rsidRDefault="007B01E9" w14:paraId="2474F7D5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a meglévő pincék felújíthatók, helyreállíthatók, korszerűsíthetők, új pince nem építhető,</w:t>
      </w:r>
    </w:p>
    <w:p xmlns:wp14="http://schemas.microsoft.com/office/word/2010/wordml" w:rsidR="00CA4357" w:rsidRDefault="007B01E9" w14:paraId="1CDC039B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a közterületi pincéken földtakarás biztosítása szükséges, felépítmény közterületi pincék</w:t>
      </w:r>
      <w:r>
        <w:t>re nem építhető, a bejárati homlokzaton erkély, loggia nem létesíthető.</w:t>
      </w:r>
    </w:p>
    <w:p xmlns:wp14="http://schemas.microsoft.com/office/word/2010/wordml" w:rsidR="00CA4357" w:rsidRDefault="007B01E9" w14:paraId="679F9234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a meglévő pincék „zártsorúan” összeépíthetők, illetve szabadonállóan is hagyhatóak a kialakult állapotnak megfelelően. Szabadonálló beépítés esetén min. 1m távolság betartandó.</w:t>
      </w:r>
    </w:p>
    <w:p xmlns:wp14="http://schemas.microsoft.com/office/word/2010/wordml" w:rsidR="00CA4357" w:rsidRDefault="007B01E9" w14:paraId="415A2C62" wp14:textId="77777777">
      <w:pPr>
        <w:pStyle w:val="Szvegtrzs"/>
        <w:spacing w:before="240" w:after="0" w:line="240" w:lineRule="auto"/>
        <w:jc w:val="both"/>
      </w:pPr>
      <w:r>
        <w:t xml:space="preserve">(7) </w:t>
      </w:r>
      <w:r>
        <w:t xml:space="preserve">A </w:t>
      </w:r>
      <w:r>
        <w:rPr>
          <w:b/>
          <w:bCs/>
        </w:rPr>
        <w:t>Kb-Egt jelű</w:t>
      </w:r>
      <w:r>
        <w:t xml:space="preserve"> erdőgazdasági terület, mely elsősorban erdőgazdálkodási feladatok ellátási-, kiszolgálási célú, a kitermelt fa nem jelentős zavaró hatású feldolgozását, tárolását, kereskedelmét kiszolgáló rendeltetésű épületek elhelyezésére szolgál.</w:t>
      </w:r>
    </w:p>
    <w:p xmlns:wp14="http://schemas.microsoft.com/office/word/2010/wordml" w:rsidR="00CA4357" w:rsidRDefault="007B01E9" w14:paraId="639D7293" wp14:textId="77777777">
      <w:pPr>
        <w:pStyle w:val="Szvegtrzs"/>
        <w:spacing w:before="240" w:after="0" w:line="240" w:lineRule="auto"/>
        <w:jc w:val="both"/>
      </w:pPr>
      <w:r>
        <w:t>(8) A kü</w:t>
      </w:r>
      <w:r>
        <w:t>lönleges beépítésre nem szánt területek övezeteinek telkén</w:t>
      </w:r>
    </w:p>
    <w:p xmlns:wp14="http://schemas.microsoft.com/office/word/2010/wordml" w:rsidR="00CA4357" w:rsidRDefault="007B01E9" w14:paraId="2587A6B4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 xml:space="preserve">több önálló rendeltetésű építmény elhelyezhető a </w:t>
      </w:r>
      <w:r>
        <w:rPr>
          <w:b/>
          <w:bCs/>
        </w:rPr>
        <w:t>Kb-P jelű</w:t>
      </w:r>
      <w:r>
        <w:t xml:space="preserve"> övezet kivételével.</w:t>
      </w:r>
    </w:p>
    <w:p xmlns:wp14="http://schemas.microsoft.com/office/word/2010/wordml" w:rsidR="00CA4357" w:rsidRDefault="007B01E9" w14:paraId="14C259F2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Kb-T jelű</w:t>
      </w:r>
      <w:r>
        <w:t xml:space="preserve">, a </w:t>
      </w:r>
      <w:r>
        <w:rPr>
          <w:b/>
          <w:bCs/>
        </w:rPr>
        <w:t>Kb-Rek jelű</w:t>
      </w:r>
      <w:r>
        <w:t xml:space="preserve"> és </w:t>
      </w:r>
      <w:r>
        <w:rPr>
          <w:b/>
          <w:bCs/>
        </w:rPr>
        <w:t>Kb-Egt</w:t>
      </w:r>
      <w:r>
        <w:t xml:space="preserve"> jelű övezetekben az elő-, oldal-, és hátsókert mértéke 3-4-3 méter.</w:t>
      </w:r>
    </w:p>
    <w:p xmlns:wp14="http://schemas.microsoft.com/office/word/2010/wordml" w:rsidR="00CA4357" w:rsidRDefault="007B01E9" w14:paraId="39C1BCAD" wp14:textId="77777777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VI. Fejez</w:t>
      </w:r>
      <w:r>
        <w:rPr>
          <w:i/>
          <w:iCs/>
        </w:rPr>
        <w:t>et</w:t>
      </w:r>
    </w:p>
    <w:p xmlns:wp14="http://schemas.microsoft.com/office/word/2010/wordml" w:rsidR="00CA4357" w:rsidRDefault="007B01E9" w14:paraId="76BF8667" wp14:textId="77777777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FEJLESZTÉSI TERÜLETEK</w:t>
      </w:r>
    </w:p>
    <w:p xmlns:wp14="http://schemas.microsoft.com/office/word/2010/wordml" w:rsidR="00CA4357" w:rsidRDefault="007B01E9" w14:paraId="7D097476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26. Feltételhez kötött építési jog - szabályozási tartalékterület</w:t>
      </w:r>
    </w:p>
    <w:p xmlns:wp14="http://schemas.microsoft.com/office/word/2010/wordml" w:rsidR="00CA4357" w:rsidRDefault="007B01E9" w14:paraId="1C43F643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29. §</w:t>
      </w:r>
    </w:p>
    <w:p xmlns:wp14="http://schemas.microsoft.com/office/word/2010/wordml" w:rsidR="00CA4357" w:rsidRDefault="007B01E9" w14:paraId="48B615FF" wp14:textId="77777777">
      <w:pPr>
        <w:pStyle w:val="Szvegtrzs"/>
        <w:spacing w:after="0" w:line="240" w:lineRule="auto"/>
        <w:jc w:val="both"/>
      </w:pPr>
      <w:r>
        <w:t>(1) A Szabályozási Tervlapon szabályozási tartalékterületként határolt terület végleges hasznosításáig az ingatlanok használata Mk-1 jelű mezőgazdasági övezeti</w:t>
      </w:r>
      <w:r>
        <w:t xml:space="preserve"> előírás szerint történhet. A távlati hasznosítás idejére a telkek kizárólag a Szabályozási tervlapon jelölt övezetre meghatározott előírások szerint építhetők be azzal a kitétellel, hogy a fejlesztés jelen rendelet hatálybalépését követő 10 évet meg nem h</w:t>
      </w:r>
      <w:r>
        <w:t>aladó megvalósulásának idejében az építtető saját költségén a telek eredeti állapotába történő helyreállítási kötelezettségét tudomásul veszi.</w:t>
      </w:r>
    </w:p>
    <w:p xmlns:wp14="http://schemas.microsoft.com/office/word/2010/wordml" w:rsidR="00CA4357" w:rsidRDefault="007B01E9" w14:paraId="6F8D7988" wp14:textId="77777777">
      <w:pPr>
        <w:pStyle w:val="Szvegtrzs"/>
        <w:spacing w:before="240" w:after="0" w:line="240" w:lineRule="auto"/>
        <w:jc w:val="both"/>
      </w:pPr>
      <w:r>
        <w:t>(2) A szabályozási terven távlati övezetként megjelölt Kb-Rek jelű különleges beépítésre nem szánt rekreációs öve</w:t>
      </w:r>
      <w:r>
        <w:t>zet alkalmazásának előfeltétele:</w:t>
      </w:r>
    </w:p>
    <w:p xmlns:wp14="http://schemas.microsoft.com/office/word/2010/wordml" w:rsidR="00CA4357" w:rsidRDefault="007B01E9" w14:paraId="6EBC60C7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a telken beruházni szándékozó és az Önkormányzat között kötendő településrendezési szerződés megléte,</w:t>
      </w:r>
    </w:p>
    <w:p xmlns:wp14="http://schemas.microsoft.com/office/word/2010/wordml" w:rsidR="00CA4357" w:rsidRDefault="007B01E9" w14:paraId="2F8F8E95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a lehatárolt telekcsoport újraosztása és az így kialakuló építési telkek közművesítési-, és csapadékvízelvezetési e</w:t>
      </w:r>
      <w:r>
        <w:t>ngedélyterveinek elkészítése.</w:t>
      </w:r>
    </w:p>
    <w:p xmlns:wp14="http://schemas.microsoft.com/office/word/2010/wordml" w:rsidR="00CA4357" w:rsidRDefault="007B01E9" w14:paraId="6AB0A930" wp14:textId="77777777">
      <w:pPr>
        <w:pStyle w:val="Szvegtrzs"/>
        <w:spacing w:before="240" w:after="0" w:line="240" w:lineRule="auto"/>
        <w:jc w:val="both"/>
      </w:pPr>
      <w:r>
        <w:t xml:space="preserve">(3) Fejlesztésre kijelölt területek esetében az építési hatóság a telekalakítás kezdeményezőjét az 1997. évi LXXVIII. Tv. 24. § (3) bekezdése alapján az utak és közművek létesítésére és üzembe helyezésére, vagy a létesítés és </w:t>
      </w:r>
      <w:r>
        <w:t>üzembe helyezés költségeinek viselésére kell, hogy kötelezze.</w:t>
      </w:r>
    </w:p>
    <w:p xmlns:wp14="http://schemas.microsoft.com/office/word/2010/wordml" w:rsidR="00CA4357" w:rsidRDefault="007B01E9" w14:paraId="575F0D20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27. Fejlesztési akcióterületek</w:t>
      </w:r>
    </w:p>
    <w:p xmlns:wp14="http://schemas.microsoft.com/office/word/2010/wordml" w:rsidR="00CA4357" w:rsidRDefault="007B01E9" w14:paraId="5678B341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30. §</w:t>
      </w:r>
    </w:p>
    <w:p xmlns:wp14="http://schemas.microsoft.com/office/word/2010/wordml" w:rsidR="00CA4357" w:rsidRDefault="007B01E9" w14:paraId="1A29730E" wp14:textId="77777777">
      <w:pPr>
        <w:pStyle w:val="Szvegtrzs"/>
        <w:spacing w:after="0" w:line="240" w:lineRule="auto"/>
        <w:jc w:val="both"/>
      </w:pPr>
      <w:r>
        <w:t>A Szabályozási Tervlapon fejlesztési akcióterületként lehatárolt területek fejlesztési cél szerint:</w:t>
      </w:r>
    </w:p>
    <w:p xmlns:wp14="http://schemas.microsoft.com/office/word/2010/wordml" w:rsidR="00CA4357" w:rsidRDefault="007B01E9" w14:paraId="02BD056E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 xml:space="preserve">F1-Er jelű akcióterület focipálya és filagória újra </w:t>
      </w:r>
      <w:r>
        <w:t>építésének rekreációs fejlesztési területe.</w:t>
      </w:r>
    </w:p>
    <w:p xmlns:wp14="http://schemas.microsoft.com/office/word/2010/wordml" w:rsidR="00CA4357" w:rsidRDefault="007B01E9" w14:paraId="64F45847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F2-Zkk jelű akcióterületen Kálvária domb kialakítása.</w:t>
      </w:r>
    </w:p>
    <w:p xmlns:wp14="http://schemas.microsoft.com/office/word/2010/wordml" w:rsidR="00CA4357" w:rsidRDefault="007B01E9" w14:paraId="48645E96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F3- Zkk jelű akcióterületen Közpark fejlesztés.</w:t>
      </w:r>
    </w:p>
    <w:p xmlns:wp14="http://schemas.microsoft.com/office/word/2010/wordml" w:rsidR="00CA4357" w:rsidRDefault="007B01E9" w14:paraId="4561BAD9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t>F4-Vt jelű akcióterületen közösségi tér és kultúrház kialakításának területe.</w:t>
      </w:r>
    </w:p>
    <w:p xmlns:wp14="http://schemas.microsoft.com/office/word/2010/wordml" w:rsidR="00CA4357" w:rsidRDefault="007B01E9" w14:paraId="512DE496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t>F5-Kb-Rek jelű akció</w:t>
      </w:r>
      <w:r>
        <w:t>terület az Önkormányzat turisztikai célú fejlesztési területe.</w:t>
      </w:r>
    </w:p>
    <w:p xmlns:wp14="http://schemas.microsoft.com/office/word/2010/wordml" w:rsidR="00CA4357" w:rsidRDefault="007B01E9" w14:paraId="675BFA68" wp14:textId="77777777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VII. Fejezet</w:t>
      </w:r>
    </w:p>
    <w:p xmlns:wp14="http://schemas.microsoft.com/office/word/2010/wordml" w:rsidR="00CA4357" w:rsidRDefault="007B01E9" w14:paraId="691C42C3" wp14:textId="77777777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KÖZMŰ INFRASTRUKTÚRA ELLÁTÁS</w:t>
      </w:r>
    </w:p>
    <w:p xmlns:wp14="http://schemas.microsoft.com/office/word/2010/wordml" w:rsidR="00CA4357" w:rsidRDefault="007B01E9" w14:paraId="4FA68BC3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28. Közművek általános előírásai</w:t>
      </w:r>
    </w:p>
    <w:p xmlns:wp14="http://schemas.microsoft.com/office/word/2010/wordml" w:rsidR="00CA4357" w:rsidRDefault="007B01E9" w14:paraId="797F7D9A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31. §</w:t>
      </w:r>
    </w:p>
    <w:p xmlns:wp14="http://schemas.microsoft.com/office/word/2010/wordml" w:rsidR="00CA4357" w:rsidRDefault="007B01E9" w14:paraId="06E71454" wp14:textId="77777777">
      <w:pPr>
        <w:pStyle w:val="Szvegtrzs"/>
        <w:spacing w:after="0" w:line="240" w:lineRule="auto"/>
        <w:jc w:val="both"/>
      </w:pPr>
      <w:r>
        <w:t>(1) A meglévő és a tervezett közcélú közműhálózatok és létesítményeik, továbbá azok ágazati előírások szerinti k</w:t>
      </w:r>
      <w:r>
        <w:t>özmű-védőtávolságai (biztonsági övezetei) számára közterületen, vagy közműterületen kell helyet biztosítani. Ettől eltérni csak az ágazati előírások betartásával lehet.</w:t>
      </w:r>
    </w:p>
    <w:p xmlns:wp14="http://schemas.microsoft.com/office/word/2010/wordml" w:rsidR="00CA4357" w:rsidRDefault="007B01E9" w14:paraId="69B93B2F" wp14:textId="77777777">
      <w:pPr>
        <w:pStyle w:val="Szvegtrzs"/>
        <w:spacing w:before="240" w:after="0" w:line="240" w:lineRule="auto"/>
        <w:jc w:val="both"/>
      </w:pPr>
      <w:r>
        <w:t xml:space="preserve">(2) A közművesítésre kerülő területen telkenként kell a közhálózathoz önálló </w:t>
      </w:r>
      <w:r>
        <w:t>bekötésekkel és mérési helyekkel csatlakozni.</w:t>
      </w:r>
    </w:p>
    <w:p xmlns:wp14="http://schemas.microsoft.com/office/word/2010/wordml" w:rsidR="00CA4357" w:rsidRDefault="007B01E9" w14:paraId="6FE9C9D0" wp14:textId="77777777">
      <w:pPr>
        <w:pStyle w:val="Szvegtrzs"/>
        <w:spacing w:before="240" w:after="0" w:line="240" w:lineRule="auto"/>
        <w:jc w:val="both"/>
      </w:pPr>
      <w:r>
        <w:t>(3) A közművek műtárgyainak és építményeinek elhelyezésekor figyelemmel kell lenni</w:t>
      </w:r>
    </w:p>
    <w:p xmlns:wp14="http://schemas.microsoft.com/office/word/2010/wordml" w:rsidR="00CA4357" w:rsidRDefault="007B01E9" w14:paraId="6C14000A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településképi megjelenésre,</w:t>
      </w:r>
    </w:p>
    <w:p xmlns:wp14="http://schemas.microsoft.com/office/word/2010/wordml" w:rsidR="00CA4357" w:rsidRDefault="007B01E9" w14:paraId="78365B3B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környezetvédelmi szempontokra (zaj, rezgés, szag),</w:t>
      </w:r>
    </w:p>
    <w:p xmlns:wp14="http://schemas.microsoft.com/office/word/2010/wordml" w:rsidR="00CA4357" w:rsidRDefault="007B01E9" w14:paraId="328981AD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a közműhálózatokhoz való hozzáférhetősé</w:t>
      </w:r>
      <w:r>
        <w:t>gre</w:t>
      </w:r>
    </w:p>
    <w:p xmlns:wp14="http://schemas.microsoft.com/office/word/2010/wordml" w:rsidR="00CA4357" w:rsidRDefault="007B01E9" w14:paraId="1BD77B79" wp14:textId="77777777">
      <w:pPr>
        <w:pStyle w:val="Szvegtrzs"/>
        <w:spacing w:before="240" w:after="0" w:line="240" w:lineRule="auto"/>
        <w:jc w:val="both"/>
      </w:pPr>
      <w:r>
        <w:t>(4) Új út építésénél, útrekonstrukció esetén (közforgalmú út és magánút esetén egyaránt)</w:t>
      </w:r>
    </w:p>
    <w:p xmlns:wp14="http://schemas.microsoft.com/office/word/2010/wordml" w:rsidR="00CA4357" w:rsidRDefault="007B01E9" w14:paraId="21E58F02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a tervezett közművek egyidejű megépítéséről,</w:t>
      </w:r>
    </w:p>
    <w:p xmlns:wp14="http://schemas.microsoft.com/office/word/2010/wordml" w:rsidR="00CA4357" w:rsidRDefault="007B01E9" w14:paraId="7349CBF8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a meglevő közművek szükséges felújításáról</w:t>
      </w:r>
    </w:p>
    <w:p xmlns:wp14="http://schemas.microsoft.com/office/word/2010/wordml" w:rsidR="00CA4357" w:rsidRDefault="007B01E9" w14:paraId="3778C288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a csapadékvizek elvezetéséről</w:t>
      </w:r>
    </w:p>
    <w:p xmlns:wp14="http://schemas.microsoft.com/office/word/2010/wordml" w:rsidR="00CA4357" w:rsidRDefault="007B01E9" w14:paraId="44A6F0E7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t>belterületen a közvilágítás, kült</w:t>
      </w:r>
      <w:r>
        <w:t>erületi beépítésre szánt területen a térvilágítás megépítéséről gondoskodni kell</w:t>
      </w:r>
    </w:p>
    <w:p xmlns:wp14="http://schemas.microsoft.com/office/word/2010/wordml" w:rsidR="00CA4357" w:rsidRDefault="007B01E9" w14:paraId="5F757EB2" wp14:textId="77777777">
      <w:pPr>
        <w:pStyle w:val="Szvegtrzs"/>
        <w:spacing w:before="240" w:after="0" w:line="240" w:lineRule="auto"/>
        <w:jc w:val="both"/>
      </w:pPr>
      <w:r>
        <w:t>(5) A meglévő közművek egyéb építési tevékenység miatt szükségessé váló kiváltásakor:</w:t>
      </w:r>
    </w:p>
    <w:p xmlns:wp14="http://schemas.microsoft.com/office/word/2010/wordml" w:rsidR="00CA4357" w:rsidRDefault="007B01E9" w14:paraId="60736C74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a feleslegessé vált közművet, hálózatot és létesítményt el kell bontani,</w:t>
      </w:r>
    </w:p>
    <w:p xmlns:wp14="http://schemas.microsoft.com/office/word/2010/wordml" w:rsidR="00CA4357" w:rsidRDefault="007B01E9" w14:paraId="5EA02EFD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az indokol</w:t>
      </w:r>
      <w:r>
        <w:t>tan földben maradó vezeték, létesítmény betömedékelését, felhagyását szakszerűen kell megoldani,</w:t>
      </w:r>
    </w:p>
    <w:p xmlns:wp14="http://schemas.microsoft.com/office/word/2010/wordml" w:rsidR="00CA4357" w:rsidRDefault="007B01E9" w14:paraId="34A36DC6" wp14:textId="77777777">
      <w:pPr>
        <w:pStyle w:val="Szvegtrzs"/>
        <w:spacing w:before="240" w:after="0" w:line="240" w:lineRule="auto"/>
        <w:jc w:val="both"/>
      </w:pPr>
      <w:r>
        <w:t>(6) A közművezetékek átépítésekor és új vezeték fektetésekor a racionális területgazdálkodás érdekében:</w:t>
      </w:r>
    </w:p>
    <w:p xmlns:wp14="http://schemas.microsoft.com/office/word/2010/wordml" w:rsidR="00CA4357" w:rsidRDefault="007B01E9" w14:paraId="5D438545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az utak alatt a közművek elrendezésénél mindig a táv</w:t>
      </w:r>
      <w:r>
        <w:t>lati összes közmű elhelyezésére kell helyet biztosítani,</w:t>
      </w:r>
    </w:p>
    <w:p xmlns:wp14="http://schemas.microsoft.com/office/word/2010/wordml" w:rsidR="00CA4357" w:rsidRDefault="007B01E9" w14:paraId="544E153A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a beépítésre szánt területeken a közművezetékek helyét úgy kell kijelölni, hogy</w:t>
      </w:r>
    </w:p>
    <w:p xmlns:wp14="http://schemas.microsoft.com/office/word/2010/wordml" w:rsidR="00CA4357" w:rsidRDefault="007B01E9" w14:paraId="75C84460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</w:r>
      <w:r>
        <w:t>12 m szabályozási szélességet el nem érő utcákban legalább egyoldali,</w:t>
      </w:r>
    </w:p>
    <w:p xmlns:wp14="http://schemas.microsoft.com/office/word/2010/wordml" w:rsidR="00CA4357" w:rsidRDefault="007B01E9" w14:paraId="6E0E3005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</w:r>
      <w:r>
        <w:t>12 m szabályozási szélességet meghalad</w:t>
      </w:r>
      <w:r>
        <w:t>ó szélességű utcákban kétoldali fasor telepítését ne akadályozzák meg.</w:t>
      </w:r>
      <w:r>
        <w:tab/>
      </w:r>
      <w:r>
        <w:t xml:space="preserve"> </w:t>
      </w:r>
      <w:r>
        <w:br/>
      </w:r>
    </w:p>
    <w:p xmlns:wp14="http://schemas.microsoft.com/office/word/2010/wordml" w:rsidR="00CA4357" w:rsidRDefault="007B01E9" w14:paraId="66E41A3A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29. Közművesítés mértékének előírása</w:t>
      </w:r>
    </w:p>
    <w:p xmlns:wp14="http://schemas.microsoft.com/office/word/2010/wordml" w:rsidR="00CA4357" w:rsidRDefault="007B01E9" w14:paraId="4C6E9415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32. §</w:t>
      </w:r>
    </w:p>
    <w:p xmlns:wp14="http://schemas.microsoft.com/office/word/2010/wordml" w:rsidR="00CA4357" w:rsidRDefault="007B01E9" w14:paraId="5B47F74E" wp14:textId="77777777">
      <w:pPr>
        <w:pStyle w:val="Szvegtrzs"/>
        <w:spacing w:after="0" w:line="240" w:lineRule="auto"/>
        <w:jc w:val="both"/>
      </w:pPr>
      <w:r>
        <w:t>Új beépítés vagy területhasznosítási mód megváltoztatása akkor lehetséges, ha:</w:t>
      </w:r>
    </w:p>
    <w:p xmlns:wp14="http://schemas.microsoft.com/office/word/2010/wordml" w:rsidR="00CA4357" w:rsidRDefault="007B01E9" w14:paraId="32966C45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beépítésre szánt területen:</w:t>
      </w:r>
    </w:p>
    <w:p xmlns:wp14="http://schemas.microsoft.com/office/word/2010/wordml" w:rsidR="00CA4357" w:rsidRDefault="007B01E9" w14:paraId="1E26D3E4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aa)</w:t>
      </w:r>
      <w:r>
        <w:tab/>
      </w:r>
      <w:r>
        <w:t xml:space="preserve">a teljes közműellátás </w:t>
      </w:r>
      <w:r>
        <w:t>biztosított: közhálózati vízellátás, közüzemi-közhálózati szennyvízelvezetés, közüzemű villamosenergia ellátás és termikus energiaellátás földgázzal, vagy villamosenergia vagy megújuló energiahordozóval</w:t>
      </w:r>
    </w:p>
    <w:p xmlns:wp14="http://schemas.microsoft.com/office/word/2010/wordml" w:rsidR="00CA4357" w:rsidRDefault="007B01E9" w14:paraId="22C5D79F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</w:r>
      <w:r>
        <w:t>jelen szabályozás csapadékvízre vonatkozó előírás</w:t>
      </w:r>
      <w:r>
        <w:t>ai teljesülnek,</w:t>
      </w:r>
    </w:p>
    <w:p xmlns:wp14="http://schemas.microsoft.com/office/word/2010/wordml" w:rsidR="00CA4357" w:rsidRDefault="007B01E9" w14:paraId="79D76F81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ac)</w:t>
      </w:r>
      <w:r>
        <w:tab/>
      </w:r>
      <w:r>
        <w:t>az építési hely vízelöntéssel, tartós vízállással nem veszélyeztetett,</w:t>
      </w:r>
    </w:p>
    <w:p xmlns:wp14="http://schemas.microsoft.com/office/word/2010/wordml" w:rsidR="00CA4357" w:rsidRDefault="007B01E9" w14:paraId="270D4034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beépítésre nem szánt, vízbázis vagy vízminőség-védelmi terület övezetén emberi tartózkodásra alkalmas építmény esetén biztosítható:</w:t>
      </w:r>
    </w:p>
    <w:p xmlns:wp14="http://schemas.microsoft.com/office/word/2010/wordml" w:rsidR="00CA4357" w:rsidRDefault="007B01E9" w14:paraId="1B773FA9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</w:r>
      <w:r>
        <w:t xml:space="preserve">a közegészségügyi hatóság </w:t>
      </w:r>
      <w:r>
        <w:t>által is elfogadott egészséges ivóvízellátás,</w:t>
      </w:r>
    </w:p>
    <w:p xmlns:wp14="http://schemas.microsoft.com/office/word/2010/wordml" w:rsidR="00CA4357" w:rsidRDefault="007B01E9" w14:paraId="5F44F18E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</w:r>
      <w:r>
        <w:t>a közüzemű villamosenergia-ellátás,</w:t>
      </w:r>
    </w:p>
    <w:p xmlns:wp14="http://schemas.microsoft.com/office/word/2010/wordml" w:rsidR="00CA4357" w:rsidRDefault="007B01E9" w14:paraId="7FC6CA54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bc)</w:t>
      </w:r>
      <w:r>
        <w:tab/>
      </w:r>
      <w:r>
        <w:t>jelen szabályozás szennyvízre és csapadékvízre vonatkozó előírásai teljesülnek,</w:t>
      </w:r>
    </w:p>
    <w:p xmlns:wp14="http://schemas.microsoft.com/office/word/2010/wordml" w:rsidR="00CA4357" w:rsidRDefault="007B01E9" w14:paraId="53628165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bd)</w:t>
      </w:r>
      <w:r>
        <w:tab/>
      </w:r>
      <w:r>
        <w:t>az építési hely vízelöntéssel, tartós vízállással nem veszélyeztetett,</w:t>
      </w:r>
    </w:p>
    <w:p xmlns:wp14="http://schemas.microsoft.com/office/word/2010/wordml" w:rsidR="00CA4357" w:rsidRDefault="007B01E9" w14:paraId="5166A89C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a beépít</w:t>
      </w:r>
      <w:r>
        <w:t>ésre nem szánt területen, emberi tartózkodásra nem szolgáló építmény esetén a terület közművesítetlen maradhat.</w:t>
      </w:r>
    </w:p>
    <w:p xmlns:wp14="http://schemas.microsoft.com/office/word/2010/wordml" w:rsidR="00CA4357" w:rsidRDefault="007B01E9" w14:paraId="2A6D4AEE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30. Vízellátás</w:t>
      </w:r>
    </w:p>
    <w:p xmlns:wp14="http://schemas.microsoft.com/office/word/2010/wordml" w:rsidR="00CA4357" w:rsidRDefault="007B01E9" w14:paraId="296B4684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33. §</w:t>
      </w:r>
    </w:p>
    <w:p xmlns:wp14="http://schemas.microsoft.com/office/word/2010/wordml" w:rsidR="00CA4357" w:rsidRDefault="007B01E9" w14:paraId="0ABE0C1D" wp14:textId="77777777">
      <w:pPr>
        <w:pStyle w:val="Szvegtrzs"/>
        <w:spacing w:after="0" w:line="240" w:lineRule="auto"/>
        <w:jc w:val="both"/>
      </w:pPr>
      <w:r>
        <w:t>(1) Új közüzemű vízelosztó hálózat csak a szennyvízcsatorna hálózattal együtt építhető. Új fogyasztói csatlakozás nem helye</w:t>
      </w:r>
      <w:r>
        <w:t>zhető üzembe a szennyvíz közcsatorna hálózatra való csatlakozás üzembe helyezését megelőzően.</w:t>
      </w:r>
    </w:p>
    <w:p xmlns:wp14="http://schemas.microsoft.com/office/word/2010/wordml" w:rsidR="00CA4357" w:rsidRDefault="007B01E9" w14:paraId="6BA5276A" wp14:textId="77777777">
      <w:pPr>
        <w:pStyle w:val="Szvegtrzs"/>
        <w:spacing w:before="240" w:after="0" w:line="240" w:lineRule="auto"/>
        <w:jc w:val="both"/>
      </w:pPr>
      <w:r>
        <w:t>(2) Az ingatlanok és létesítmények ivóvízigényét, amennyiben a műszaki lehetőség adott, a meglévő ivóvíz hálózatról kell biztosítani.</w:t>
      </w:r>
    </w:p>
    <w:p xmlns:wp14="http://schemas.microsoft.com/office/word/2010/wordml" w:rsidR="00CA4357" w:rsidRDefault="007B01E9" w14:paraId="174E4B86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31. Szennyvízelvezetés</w:t>
      </w:r>
    </w:p>
    <w:p xmlns:wp14="http://schemas.microsoft.com/office/word/2010/wordml" w:rsidR="00CA4357" w:rsidRDefault="007B01E9" w14:paraId="69443F44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34. §</w:t>
      </w:r>
    </w:p>
    <w:p xmlns:wp14="http://schemas.microsoft.com/office/word/2010/wordml" w:rsidR="00CA4357" w:rsidRDefault="007B01E9" w14:paraId="4A87DFD6" wp14:textId="77777777">
      <w:pPr>
        <w:pStyle w:val="Szvegtrzs"/>
        <w:spacing w:after="0" w:line="240" w:lineRule="auto"/>
        <w:jc w:val="both"/>
      </w:pPr>
      <w:r>
        <w:t>(1) A településen keletkező szennyvíz elvezetésére elválasztott rendszerű szennyvízelvezetést kell kiépíteni.</w:t>
      </w:r>
    </w:p>
    <w:p xmlns:wp14="http://schemas.microsoft.com/office/word/2010/wordml" w:rsidR="00CA4357" w:rsidRDefault="007B01E9" w14:paraId="37042D1A" wp14:textId="77777777">
      <w:pPr>
        <w:pStyle w:val="Szvegtrzs"/>
        <w:spacing w:before="240" w:after="0" w:line="240" w:lineRule="auto"/>
        <w:jc w:val="both"/>
      </w:pPr>
      <w:r>
        <w:t xml:space="preserve">(2) A beépítésre szánt területeken, az újonnan beépítésre kerülő ingatlanok esetében a rákötési lehetőséget, amennyiben műszakilag lehetséges, a </w:t>
      </w:r>
      <w:r>
        <w:t>meglévő szennyvízelvezető hálózatra biztosítani kell, illetve ennek hiányában, a képződött szennyvizek ártalommentes elhelyezéséről gondoskodni kell.</w:t>
      </w:r>
    </w:p>
    <w:p xmlns:wp14="http://schemas.microsoft.com/office/word/2010/wordml" w:rsidR="00CA4357" w:rsidRDefault="007B01E9" w14:paraId="72E91AF7" wp14:textId="77777777">
      <w:pPr>
        <w:pStyle w:val="Szvegtrzs"/>
        <w:spacing w:before="240" w:after="0" w:line="240" w:lineRule="auto"/>
        <w:jc w:val="both"/>
      </w:pPr>
      <w:r>
        <w:t xml:space="preserve">(3) A beépítésre nem szánt területen emberi tartózkodásra létesítendő építményekből a szennyvíz környezet </w:t>
      </w:r>
      <w:r>
        <w:t>károsítás nélküli kezeléséhez közműpótló alkalmazható az alábbi feltételekkel:</w:t>
      </w:r>
    </w:p>
    <w:p xmlns:wp14="http://schemas.microsoft.com/office/word/2010/wordml" w:rsidR="00CA4357" w:rsidRDefault="007B01E9" w14:paraId="3CEE60C8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ha a közcsatorna hálózatra történő csatlakozás lehetősége 100 méteren belül nem biztosítható</w:t>
      </w:r>
    </w:p>
    <w:p xmlns:wp14="http://schemas.microsoft.com/office/word/2010/wordml" w:rsidR="00CA4357" w:rsidRDefault="007B01E9" w14:paraId="37D18879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 xml:space="preserve">ha a napi keletkező szennyvíz mennyisége nem haladja meg a napi egyszeri </w:t>
      </w:r>
      <w:r>
        <w:t xml:space="preserve">szállítással elszállítható mennyiséget (helyi szippantó kocsi szállító kapacitását), akkor a szennyvizeket víz-zárósági próbával igazoltan, víz-záróan kivitelezett, fedett, zárt szennyvíztároló medencébe kell összegyűjteni és igazolhatóan a kijelölt ürítő </w:t>
      </w:r>
      <w:r>
        <w:t>helyre szállíttatni.</w:t>
      </w:r>
    </w:p>
    <w:p xmlns:wp14="http://schemas.microsoft.com/office/word/2010/wordml" w:rsidR="00CA4357" w:rsidRDefault="007B01E9" w14:paraId="3D52D3B8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ha a napi keletkező szennyvíz mennyisége meghaladja a napi egyszeri szállítással elszállítható mennyiséget (helyi szippantó kocsi szállító kapacitását), akkor helyben létesítendő szennyvíztisztító kisberendezés alkalmazható a 35. §-</w:t>
      </w:r>
      <w:r>
        <w:t>ban előírtak szerint.</w:t>
      </w:r>
    </w:p>
    <w:p xmlns:wp14="http://schemas.microsoft.com/office/word/2010/wordml" w:rsidR="00CA4357" w:rsidRDefault="007B01E9" w14:paraId="3ECE26DD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32. Egyedi szennyvízkezelő kisberendezés alkalmazható:</w:t>
      </w:r>
    </w:p>
    <w:p xmlns:wp14="http://schemas.microsoft.com/office/word/2010/wordml" w:rsidR="00CA4357" w:rsidRDefault="007B01E9" w14:paraId="0313B7A9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35. §</w:t>
      </w:r>
    </w:p>
    <w:p xmlns:wp14="http://schemas.microsoft.com/office/word/2010/wordml" w:rsidR="00CA4357" w:rsidRDefault="007B01E9" w14:paraId="02AEBFF9" wp14:textId="77777777">
      <w:pPr>
        <w:pStyle w:val="Szvegtrzs"/>
        <w:spacing w:after="0" w:line="240" w:lineRule="auto"/>
        <w:jc w:val="both"/>
      </w:pPr>
      <w:r>
        <w:t xml:space="preserve">(1) Egyedi szennyvízkezelő kisberendezés alkalmazható, ha a tisztított szennyvíz elvezetésére felszíni víz befogadó rendelkezésre áll és a szennyvíztisztítás hatásfokának a </w:t>
      </w:r>
      <w:r>
        <w:t>felszíni víz befogadóra előírt tisztítási hatásfok teljesül.</w:t>
      </w:r>
    </w:p>
    <w:p xmlns:wp14="http://schemas.microsoft.com/office/word/2010/wordml" w:rsidR="00CA4357" w:rsidRDefault="007B01E9" w14:paraId="6968AF9E" wp14:textId="77777777">
      <w:pPr>
        <w:pStyle w:val="Szvegtrzs"/>
        <w:spacing w:before="240" w:after="0" w:line="240" w:lineRule="auto"/>
        <w:jc w:val="both"/>
      </w:pPr>
      <w:r>
        <w:t>(2) Amennyiben tisztított szennyvízre felszíni víz befogadó nem áll rendelkezésre, akkor a tisztított szennyvíz helyben elszikkasztható a következő feltételek teljesítése esetén:</w:t>
      </w:r>
    </w:p>
    <w:p xmlns:wp14="http://schemas.microsoft.com/office/word/2010/wordml" w:rsidR="00CA4357" w:rsidRDefault="007B01E9" w14:paraId="1F9BD0C6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ha a szikkasz</w:t>
      </w:r>
      <w:r>
        <w:t>tásra igénybe veendő terület nem vízbázis vagy vízminőség-védelmi terület övezetén fekszik</w:t>
      </w:r>
    </w:p>
    <w:p xmlns:wp14="http://schemas.microsoft.com/office/word/2010/wordml" w:rsidR="00CA4357" w:rsidRDefault="007B01E9" w14:paraId="14DB5EB7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ha a szikkasztásra igénybe veendő terület magas talajvízzel nem veszélyeztetett (a szikkasztómező alapsíkja a becsült max. talajvíz felszíntől minimum 1 m-es maga</w:t>
      </w:r>
      <w:r>
        <w:t>ssági eltartás biztosítható).</w:t>
      </w:r>
    </w:p>
    <w:p xmlns:wp14="http://schemas.microsoft.com/office/word/2010/wordml" w:rsidR="00CA4357" w:rsidRDefault="007B01E9" w14:paraId="2CFEE80F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ha a szennyvízkezelés eredményeként a tisztított szennyvíz kibocsátási határértéke megfelel a vizek hasznosítását, védelmét és kártételeinek elhárítását szolgáló tevékenységekre és létesítményekre vonatkozó rendeleteknek</w:t>
      </w:r>
    </w:p>
    <w:p xmlns:wp14="http://schemas.microsoft.com/office/word/2010/wordml" w:rsidR="00CA4357" w:rsidRDefault="007B01E9" w14:paraId="020CD248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t>ha szikkasztómező kialakítási helye úgy biztosítható, hogy:</w:t>
      </w:r>
    </w:p>
    <w:p xmlns:wp14="http://schemas.microsoft.com/office/word/2010/wordml" w:rsidR="00CA4357" w:rsidRDefault="007B01E9" w14:paraId="7A317F44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da)</w:t>
      </w:r>
      <w:r>
        <w:tab/>
      </w:r>
      <w:r>
        <w:t>a talajvíz kúttól a helyszíni adottságok függvényében, de min. 15 m távolságra és a telekhatártól min. 3 m távolságra elhelyezhető</w:t>
      </w:r>
    </w:p>
    <w:p xmlns:wp14="http://schemas.microsoft.com/office/word/2010/wordml" w:rsidR="00CA4357" w:rsidRDefault="007B01E9" w14:paraId="291B7CEB" wp14:textId="77777777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db)</w:t>
      </w:r>
      <w:r>
        <w:tab/>
      </w:r>
      <w:r>
        <w:t>a szikkasztómező területigénye nem nyúlhat túl az érinte</w:t>
      </w:r>
      <w:r>
        <w:t>tt telek területén</w:t>
      </w:r>
    </w:p>
    <w:p xmlns:wp14="http://schemas.microsoft.com/office/word/2010/wordml" w:rsidR="00CA4357" w:rsidRDefault="007B01E9" w14:paraId="49BF86DE" wp14:textId="77777777">
      <w:pPr>
        <w:pStyle w:val="Szvegtrzs"/>
        <w:spacing w:before="240" w:after="0" w:line="240" w:lineRule="auto"/>
        <w:jc w:val="both"/>
      </w:pPr>
      <w:r>
        <w:t>(3) Amennyiben az egyedi szennyvízkezelő kisberendezésre vonatkozó (2) bekezdésben előírtak nem teljesíthetők, egyedi szennyvízkezelő kisberendezés alkalmazására nincs lehetőség és a közcsatornás szennyvízelvezetést ki kell építeni.</w:t>
      </w:r>
    </w:p>
    <w:p xmlns:wp14="http://schemas.microsoft.com/office/word/2010/wordml" w:rsidR="00CA4357" w:rsidRDefault="007B01E9" w14:paraId="2FC362AA" wp14:textId="77777777">
      <w:pPr>
        <w:pStyle w:val="Szvegtrzs"/>
        <w:spacing w:before="240" w:after="0" w:line="240" w:lineRule="auto"/>
        <w:jc w:val="both"/>
      </w:pPr>
      <w:r>
        <w:t xml:space="preserve">(4) </w:t>
      </w:r>
      <w:r>
        <w:t>A (2) bekezdés b) pontjában előírt közműpótlóként a zárt tároló medence csak akkor alkalmazható, ha a telek állandó megközelíthetőségéhez megfelelő kiépítettségű közhálózati útkapcsolat biztosított.</w:t>
      </w:r>
    </w:p>
    <w:p xmlns:wp14="http://schemas.microsoft.com/office/word/2010/wordml" w:rsidR="00CA4357" w:rsidRDefault="007B01E9" w14:paraId="4C84B75C" wp14:textId="77777777">
      <w:pPr>
        <w:pStyle w:val="Szvegtrzs"/>
        <w:spacing w:before="240" w:after="0" w:line="240" w:lineRule="auto"/>
        <w:jc w:val="both"/>
      </w:pPr>
      <w:r>
        <w:t xml:space="preserve">(5) A közüzemi szennyvízátemelő műtárgy szaghatásvédelmi </w:t>
      </w:r>
      <w:r>
        <w:t>területe:</w:t>
      </w:r>
    </w:p>
    <w:p xmlns:wp14="http://schemas.microsoft.com/office/word/2010/wordml" w:rsidR="00CA4357" w:rsidRDefault="007B01E9" w14:paraId="11DA284C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védelem nélkül 150 m</w:t>
      </w:r>
    </w:p>
    <w:p xmlns:wp14="http://schemas.microsoft.com/office/word/2010/wordml" w:rsidR="00CA4357" w:rsidRDefault="007B01E9" w14:paraId="2B1EC03F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szagtalanítóval ellátva 20 m</w:t>
      </w:r>
    </w:p>
    <w:p xmlns:wp14="http://schemas.microsoft.com/office/word/2010/wordml" w:rsidR="00CA4357" w:rsidRDefault="007B01E9" w14:paraId="788F7A3B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 xml:space="preserve">hatásvizsgálat alapján megállapított mérettel. A kijelölt hatásterületen belül új területhasznosításra, területhasznosítás módosítására a területet igénybe venni csak környezetvédelmi </w:t>
      </w:r>
      <w:r>
        <w:t>hatástanulmány alapján lehet, az abban előírtak betartásával.</w:t>
      </w:r>
    </w:p>
    <w:p xmlns:wp14="http://schemas.microsoft.com/office/word/2010/wordml" w:rsidR="00CA4357" w:rsidRDefault="007B01E9" w14:paraId="5EF5BE84" wp14:textId="77777777">
      <w:pPr>
        <w:pStyle w:val="Szvegtrzs"/>
        <w:spacing w:before="240" w:after="0" w:line="240" w:lineRule="auto"/>
        <w:jc w:val="both"/>
      </w:pPr>
      <w:r>
        <w:t xml:space="preserve">(6) Amennyiben az újonnan kialakításra kerülő létesítményben olyan szennyvíz képződik, amely a 28/2004. (XII. 25.) KvVM rendelet közcsatornára vonatkozó előírásait meghaladó mértékben szennyez, </w:t>
      </w:r>
      <w:r>
        <w:t>azt csak a vízügyi hatóság által engedélyezett előtisztító berendezésen keresztül lehet a közcsatornába, illetve engedélyezett tisztító berendezésen megtisztítva lehet élővízfolyásba bevezetni.</w:t>
      </w:r>
    </w:p>
    <w:p xmlns:wp14="http://schemas.microsoft.com/office/word/2010/wordml" w:rsidR="00CA4357" w:rsidRDefault="007B01E9" w14:paraId="60D0D50C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33. Felszíni vízrendezés, csapadékvíz elvezetés</w:t>
      </w:r>
    </w:p>
    <w:p xmlns:wp14="http://schemas.microsoft.com/office/word/2010/wordml" w:rsidR="00CA4357" w:rsidRDefault="007B01E9" w14:paraId="7B76FDA8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36. §</w:t>
      </w:r>
    </w:p>
    <w:p xmlns:wp14="http://schemas.microsoft.com/office/word/2010/wordml" w:rsidR="00CA4357" w:rsidRDefault="007B01E9" w14:paraId="19A3E04F" wp14:textId="77777777">
      <w:pPr>
        <w:pStyle w:val="Szvegtrzs"/>
        <w:spacing w:after="0" w:line="240" w:lineRule="auto"/>
        <w:jc w:val="both"/>
      </w:pPr>
      <w:r>
        <w:t xml:space="preserve">(1) A </w:t>
      </w:r>
      <w:r>
        <w:t>felszíni vizek, vízfelületek karbantartásának céljára az arra vonatkozó rendeletben előírt méretű parti sávot kell kijelölni és azt vízgazdálkodási területként kezelni. A parti sávot a part élétől kell mérni, a part él kijelölése hiányában, annak kijelölés</w:t>
      </w:r>
      <w:r>
        <w:t>éig a parti sáv méretével azonos sávot a meder telek határától kell kijelölni, szabadon hagyni és szolgalmi jogot kell biztosítani a mederkarbantartó számára. A parti sávban állandó épület, építmény, kerítés nem helyezhető el.</w:t>
      </w:r>
    </w:p>
    <w:p xmlns:wp14="http://schemas.microsoft.com/office/word/2010/wordml" w:rsidR="00CA4357" w:rsidRDefault="007B01E9" w14:paraId="07E1203E" wp14:textId="77777777">
      <w:pPr>
        <w:pStyle w:val="Szvegtrzs"/>
        <w:spacing w:before="240" w:after="0" w:line="240" w:lineRule="auto"/>
        <w:jc w:val="both"/>
      </w:pPr>
      <w:r>
        <w:t>(2) Vízgazdálkodási területké</w:t>
      </w:r>
      <w:r>
        <w:t>nt lejegyzett területet (árok, vízfolyás, vízmosás, stb.) egyéb célra hasznosítani kizárólag vízjogi létesítési engedély alapján a területileg illetékes hatóság engedélyével szabad.</w:t>
      </w:r>
    </w:p>
    <w:p xmlns:wp14="http://schemas.microsoft.com/office/word/2010/wordml" w:rsidR="00CA4357" w:rsidRDefault="007B01E9" w14:paraId="20F9F3C7" wp14:textId="77777777">
      <w:pPr>
        <w:pStyle w:val="Szvegtrzs"/>
        <w:spacing w:before="240" w:after="0" w:line="240" w:lineRule="auto"/>
        <w:jc w:val="both"/>
      </w:pPr>
      <w:r>
        <w:t>(3) A vízfolyások medre a természetes környezeti hatások, illetve a mester</w:t>
      </w:r>
      <w:r>
        <w:t>séges beavatkozások következményeként megváltozhat, ezért a valós helyzetük eltérhet az ingatlan-nyilvántartásba bejegyzett állapottól. Amennyiben bármilyen tervezett beruházás vízfolyás medrét, illetve annak fenntartósávját vagy az ingatlan-nyilvántartási</w:t>
      </w:r>
      <w:r>
        <w:t xml:space="preserve"> területét érinti, úgy a vízfolyás kezelővel történő egyeztetés szükséges.</w:t>
      </w:r>
    </w:p>
    <w:p xmlns:wp14="http://schemas.microsoft.com/office/word/2010/wordml" w:rsidR="00CA4357" w:rsidRDefault="007B01E9" w14:paraId="684C7737" wp14:textId="77777777">
      <w:pPr>
        <w:pStyle w:val="Szvegtrzs"/>
        <w:spacing w:before="240" w:after="0" w:line="240" w:lineRule="auto"/>
        <w:jc w:val="both"/>
      </w:pPr>
      <w:r>
        <w:t>(4) A település belterületén a csapadékvíz elvezető hálózatot elválasztott rendszerűként kell kiépíteni. A beépítésre nem szánt területen is legalább a nyílt árkos csapadékvíz elvez</w:t>
      </w:r>
      <w:r>
        <w:t>etési rendszert kell kiépíteni.</w:t>
      </w:r>
    </w:p>
    <w:p xmlns:wp14="http://schemas.microsoft.com/office/word/2010/wordml" w:rsidR="00CA4357" w:rsidRDefault="007B01E9" w14:paraId="353BC742" wp14:textId="77777777">
      <w:pPr>
        <w:pStyle w:val="Szvegtrzs"/>
        <w:spacing w:before="240" w:after="0" w:line="240" w:lineRule="auto"/>
        <w:jc w:val="both"/>
      </w:pPr>
      <w:r>
        <w:t>(5) Közcsatornába, valamint élő vízfolyásba többlet csapadékvizek új beépítés esetén csak fékezetten és késleltetéssel vezethetők be.</w:t>
      </w:r>
    </w:p>
    <w:p xmlns:wp14="http://schemas.microsoft.com/office/word/2010/wordml" w:rsidR="00CA4357" w:rsidRDefault="007B01E9" w14:paraId="66DE74AB" wp14:textId="77777777">
      <w:pPr>
        <w:pStyle w:val="Szvegtrzs"/>
        <w:spacing w:before="240" w:after="0" w:line="240" w:lineRule="auto"/>
        <w:jc w:val="both"/>
      </w:pPr>
      <w:r>
        <w:t>(6) Beépítésre szánt területen</w:t>
      </w:r>
    </w:p>
    <w:p xmlns:wp14="http://schemas.microsoft.com/office/word/2010/wordml" w:rsidR="00CA4357" w:rsidRDefault="007B01E9" w14:paraId="01E6144E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biztosítani kell a csapadékvíz telken belül víz-visszata</w:t>
      </w:r>
      <w:r>
        <w:t>rtását,</w:t>
      </w:r>
    </w:p>
    <w:p xmlns:wp14="http://schemas.microsoft.com/office/word/2010/wordml" w:rsidR="00CA4357" w:rsidRDefault="007B01E9" w14:paraId="5D3B22C8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ha a telek beépítése, burkoltság növelése hatására az elvezetendő csapadékvíz mennyisége meghaladja a telekről korábban elvezetendő csapadékvíz mennyiségét, a többlet csapadékvíz visszatartására telken belül záportározót kell létesíteni,</w:t>
      </w:r>
    </w:p>
    <w:p xmlns:wp14="http://schemas.microsoft.com/office/word/2010/wordml" w:rsidR="00CA4357" w:rsidRDefault="007B01E9" w14:paraId="12B7C7B0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a zá</w:t>
      </w:r>
      <w:r>
        <w:t>portározó méretét úgy kell meghatározni, hogy a záportározó túlfolyójából a csapadékvíz csak késleltetve juthasson, a felszíni vízelvezető-hálózat kezelőjének engedélyében meghatározottak szerint a közterületi felszíni vízelvezető-rendszerbe.</w:t>
      </w:r>
    </w:p>
    <w:p xmlns:wp14="http://schemas.microsoft.com/office/word/2010/wordml" w:rsidR="00CA4357" w:rsidRDefault="007B01E9" w14:paraId="701A3AB9" wp14:textId="77777777">
      <w:pPr>
        <w:pStyle w:val="Szvegtrzs"/>
        <w:spacing w:before="240" w:after="0" w:line="240" w:lineRule="auto"/>
        <w:jc w:val="both"/>
      </w:pPr>
      <w:r>
        <w:t>(7) A nyílt á</w:t>
      </w:r>
      <w:r>
        <w:t>rkos vízelvezető hálózat feletti kocsi behajtók, szükség szerinti átereszek az árok vízszállító képességét nem korlátozhatják.</w:t>
      </w:r>
    </w:p>
    <w:p xmlns:wp14="http://schemas.microsoft.com/office/word/2010/wordml" w:rsidR="00CA4357" w:rsidRDefault="007B01E9" w14:paraId="76EEEDB1" wp14:textId="77777777">
      <w:pPr>
        <w:pStyle w:val="Szvegtrzs"/>
        <w:spacing w:before="240" w:after="0" w:line="240" w:lineRule="auto"/>
        <w:jc w:val="both"/>
      </w:pPr>
      <w:r>
        <w:t>(8) A 8,0 m és az annál kisebb szabályozási szélességű utak víztelenítését csapadékcsatorna hiányában a domborzati viszonyok és a</w:t>
      </w:r>
      <w:r>
        <w:t>z elszállítandó vízmennyiség függvényében folyókával, vagy az útburkolat vápás kialakításával kell megoldani.</w:t>
      </w:r>
    </w:p>
    <w:p xmlns:wp14="http://schemas.microsoft.com/office/word/2010/wordml" w:rsidR="00CA4357" w:rsidRDefault="007B01E9" w14:paraId="35136C9D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34. Villamosenergia ellátás</w:t>
      </w:r>
    </w:p>
    <w:p xmlns:wp14="http://schemas.microsoft.com/office/word/2010/wordml" w:rsidR="00CA4357" w:rsidRDefault="007B01E9" w14:paraId="13D2E998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37. §</w:t>
      </w:r>
    </w:p>
    <w:p xmlns:wp14="http://schemas.microsoft.com/office/word/2010/wordml" w:rsidR="00CA4357" w:rsidRDefault="007B01E9" w14:paraId="1480693D" wp14:textId="77777777">
      <w:pPr>
        <w:pStyle w:val="Szvegtrzs"/>
        <w:spacing w:after="0" w:line="240" w:lineRule="auto"/>
        <w:jc w:val="both"/>
      </w:pPr>
      <w:r>
        <w:t>(1) Területgazdálkodás érdekében beépítésre szánt területen üzemelő föld feletti hálózat rekonstrukciója, a tele</w:t>
      </w:r>
      <w:r>
        <w:t>püléskép védelmi rendeletében előírtak szerint építhető.</w:t>
      </w:r>
    </w:p>
    <w:p xmlns:wp14="http://schemas.microsoft.com/office/word/2010/wordml" w:rsidR="00CA4357" w:rsidRDefault="007B01E9" w14:paraId="199F8A29" wp14:textId="77777777">
      <w:pPr>
        <w:pStyle w:val="Szvegtrzs"/>
        <w:spacing w:before="240" w:after="0" w:line="240" w:lineRule="auto"/>
        <w:jc w:val="both"/>
      </w:pPr>
      <w:r>
        <w:t xml:space="preserve">(2) Beépítésre nem szánt területen –erdőterület kivételével- egy oldali közös oszlopsoron kell a villamosenergia szolgáltatást nyújtó és a vezetékes hírközlési hálózatokat elhelyezni, amelyre egyben </w:t>
      </w:r>
      <w:r>
        <w:t>a felmerülő közvilágítási igény esetén, a közvilágítást szolgáló lámpafejek is elhelyezhetőek.</w:t>
      </w:r>
    </w:p>
    <w:p xmlns:wp14="http://schemas.microsoft.com/office/word/2010/wordml" w:rsidR="00CA4357" w:rsidRDefault="007B01E9" w14:paraId="23515CF5" wp14:textId="77777777">
      <w:pPr>
        <w:pStyle w:val="Szvegtrzs"/>
        <w:spacing w:before="240" w:after="0" w:line="240" w:lineRule="auto"/>
        <w:jc w:val="both"/>
      </w:pPr>
      <w:r>
        <w:t>(3) Közös oszlopsorra való telepítés bármilyen akadályoztatása esetén az építendő hálózatot földalatti elhelyezéssel lehet csak kivitelezni.</w:t>
      </w:r>
    </w:p>
    <w:p xmlns:wp14="http://schemas.microsoft.com/office/word/2010/wordml" w:rsidR="00CA4357" w:rsidRDefault="007B01E9" w14:paraId="25CC58CA" wp14:textId="77777777">
      <w:pPr>
        <w:pStyle w:val="Szvegtrzs"/>
        <w:spacing w:before="240" w:after="0" w:line="240" w:lineRule="auto"/>
        <w:jc w:val="both"/>
      </w:pPr>
      <w:r>
        <w:t>(4) Erdőterületen fö</w:t>
      </w:r>
      <w:r>
        <w:t>ld feletti hálózatépítés csak akkor lehetséges, ha az, nem igényel erdőirtást, ha a föld feletti hálózatépítésre erdőirtás igénye merülne fel a hálózatot az erdőkarbantartást is szolgáló nyiladékban földalatti telepítéssel lehet építeni.</w:t>
      </w:r>
    </w:p>
    <w:p xmlns:wp14="http://schemas.microsoft.com/office/word/2010/wordml" w:rsidR="00CA4357" w:rsidRDefault="007B01E9" w14:paraId="0A6DB4D6" wp14:textId="77777777">
      <w:pPr>
        <w:pStyle w:val="Szvegtrzs"/>
        <w:spacing w:before="240" w:after="0" w:line="240" w:lineRule="auto"/>
        <w:jc w:val="both"/>
      </w:pPr>
      <w:r>
        <w:t>(5) Új villamosene</w:t>
      </w:r>
      <w:r>
        <w:t>rgia ingatlan-bekötést a település belterületén már csak földalatti csatlakozás kiépítésével szabad kivitelezni még akkor is, ha a közhálózat oszlopsoron halad.</w:t>
      </w:r>
    </w:p>
    <w:p xmlns:wp14="http://schemas.microsoft.com/office/word/2010/wordml" w:rsidR="00CA4357" w:rsidRDefault="007B01E9" w14:paraId="4C4D6904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35. Földgázellátás</w:t>
      </w:r>
    </w:p>
    <w:p xmlns:wp14="http://schemas.microsoft.com/office/word/2010/wordml" w:rsidR="00CA4357" w:rsidRDefault="007B01E9" w14:paraId="012ED2D1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38. §</w:t>
      </w:r>
    </w:p>
    <w:p xmlns:wp14="http://schemas.microsoft.com/office/word/2010/wordml" w:rsidR="00CA4357" w:rsidRDefault="007B01E9" w14:paraId="78D44603" wp14:textId="77777777">
      <w:pPr>
        <w:pStyle w:val="Szvegtrzs"/>
        <w:spacing w:after="0" w:line="240" w:lineRule="auto"/>
        <w:jc w:val="both"/>
      </w:pPr>
      <w:r>
        <w:t xml:space="preserve">Előkerttel rendelkező épületeknél a telekhatár és az épület között </w:t>
      </w:r>
      <w:r>
        <w:t>gázvezeték csak földben építhető.</w:t>
      </w:r>
    </w:p>
    <w:p xmlns:wp14="http://schemas.microsoft.com/office/word/2010/wordml" w:rsidR="00CA4357" w:rsidRDefault="007B01E9" w14:paraId="2A043224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36. Megújuló energiahordozót hasznosító berendezések</w:t>
      </w:r>
    </w:p>
    <w:p xmlns:wp14="http://schemas.microsoft.com/office/word/2010/wordml" w:rsidR="00CA4357" w:rsidRDefault="007B01E9" w14:paraId="350420F4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39. §</w:t>
      </w:r>
    </w:p>
    <w:p xmlns:wp14="http://schemas.microsoft.com/office/word/2010/wordml" w:rsidR="00CA4357" w:rsidRDefault="007B01E9" w14:paraId="38B830AD" wp14:textId="77777777">
      <w:pPr>
        <w:pStyle w:val="Szvegtrzs"/>
        <w:spacing w:after="0" w:line="240" w:lineRule="auto"/>
        <w:jc w:val="both"/>
      </w:pPr>
      <w:r>
        <w:t>(1) Napenergia hasznosító berendezés a tetősíkba telepíthető, attól magas tető esetén legfeljebb 20</w:t>
      </w:r>
      <w:r>
        <w:rPr>
          <w:vertAlign w:val="superscript"/>
        </w:rPr>
        <w:t>o</w:t>
      </w:r>
      <w:r>
        <w:t>-ban, lapos tető esetén 45</w:t>
      </w:r>
      <w:r>
        <w:rPr>
          <w:vertAlign w:val="superscript"/>
        </w:rPr>
        <w:t>o</w:t>
      </w:r>
      <w:r>
        <w:t>-ban emelkedhet ki;</w:t>
      </w:r>
    </w:p>
    <w:p xmlns:wp14="http://schemas.microsoft.com/office/word/2010/wordml" w:rsidR="00CA4357" w:rsidRDefault="007B01E9" w14:paraId="0499677C" wp14:textId="77777777">
      <w:pPr>
        <w:pStyle w:val="Szvegtrzs"/>
        <w:spacing w:before="240" w:after="0" w:line="240" w:lineRule="auto"/>
        <w:jc w:val="both"/>
      </w:pPr>
      <w:r>
        <w:t>(2) Háztartási m</w:t>
      </w:r>
      <w:r>
        <w:t>éretű kiserőmű (szélgenerátor) telepítése esetén a berendezés</w:t>
      </w:r>
    </w:p>
    <w:p xmlns:wp14="http://schemas.microsoft.com/office/word/2010/wordml" w:rsidR="00CA4357" w:rsidRDefault="007B01E9" w14:paraId="764F8FE9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magassága a telepítés telkére vonatkozó előírásokban rögzített építmény magasságot legfeljebb 3 m-el haladhatja meg,</w:t>
      </w:r>
    </w:p>
    <w:p xmlns:wp14="http://schemas.microsoft.com/office/word/2010/wordml" w:rsidR="00CA4357" w:rsidRDefault="007B01E9" w14:paraId="0A578721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dőlés távolsága minden irányban saját telken belülre kell, hogy essen;</w:t>
      </w:r>
    </w:p>
    <w:p xmlns:wp14="http://schemas.microsoft.com/office/word/2010/wordml" w:rsidR="00CA4357" w:rsidRDefault="007B01E9" w14:paraId="4B4B751D" wp14:textId="77777777">
      <w:pPr>
        <w:pStyle w:val="Szvegtrzs"/>
        <w:spacing w:before="240" w:after="0" w:line="240" w:lineRule="auto"/>
        <w:jc w:val="both"/>
      </w:pPr>
      <w:r>
        <w:t>(3) Közcélú, megújuló energiahordozó hasznosítású energiatermelés csak az arra kijelölt övezetben, az egyéb jogszabályok előírásainak betartásával létesíthető.</w:t>
      </w:r>
    </w:p>
    <w:p xmlns:wp14="http://schemas.microsoft.com/office/word/2010/wordml" w:rsidR="00CA4357" w:rsidRDefault="007B01E9" w14:paraId="29A26584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37. Elektronikus hírközlés</w:t>
      </w:r>
    </w:p>
    <w:p xmlns:wp14="http://schemas.microsoft.com/office/word/2010/wordml" w:rsidR="00CA4357" w:rsidRDefault="007B01E9" w14:paraId="72EB8A17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40. §</w:t>
      </w:r>
    </w:p>
    <w:p xmlns:wp14="http://schemas.microsoft.com/office/word/2010/wordml" w:rsidR="00CA4357" w:rsidRDefault="007B01E9" w14:paraId="4EC9B9C9" wp14:textId="77777777">
      <w:pPr>
        <w:pStyle w:val="Szvegtrzs"/>
        <w:spacing w:after="0" w:line="240" w:lineRule="auto"/>
        <w:jc w:val="both"/>
      </w:pPr>
      <w:r>
        <w:t>(1) Vezetékes elektronikus hírközlési hálózat</w:t>
      </w:r>
    </w:p>
    <w:p xmlns:wp14="http://schemas.microsoft.com/office/word/2010/wordml" w:rsidR="00CA4357" w:rsidRDefault="007B01E9" w14:paraId="6AB98973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Rekonstrukciój</w:t>
      </w:r>
      <w:r>
        <w:t>a területgazdálkodás érdekében beépítésre szánt területen a településkép védelmi rendeletében előírtak szerint építhető.</w:t>
      </w:r>
    </w:p>
    <w:p xmlns:wp14="http://schemas.microsoft.com/office/word/2010/wordml" w:rsidR="00CA4357" w:rsidRDefault="007B01E9" w14:paraId="083326CA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 xml:space="preserve">Új építése beépítésre nem szánt területen területgazdálkodási okokból a villamosenergia elosztási, a közvilágítási és egyéb </w:t>
      </w:r>
      <w:r>
        <w:t>hírközlési szabadvezetékekkel közös, egyoldali oszlopsorra kell fektetni, amelyre egyben a közvilágítást szolgáló lámpafejek is elhelyezhetőek.</w:t>
      </w:r>
    </w:p>
    <w:p xmlns:wp14="http://schemas.microsoft.com/office/word/2010/wordml" w:rsidR="00CA4357" w:rsidRDefault="007B01E9" w14:paraId="43632E0F" wp14:textId="77777777">
      <w:pPr>
        <w:pStyle w:val="Szvegtrzs"/>
        <w:spacing w:before="240" w:after="0" w:line="240" w:lineRule="auto"/>
        <w:jc w:val="both"/>
      </w:pPr>
      <w:r>
        <w:t>(2) Vezeték nélküli elektronikus hírközlés szolgáltatás hálózatainak és létesítményeinek elhelyezési lehetőségét</w:t>
      </w:r>
      <w:r>
        <w:t xml:space="preserve"> a település arculati kézikönyv és településképi védelmi rendelet rögzíti.</w:t>
      </w:r>
    </w:p>
    <w:p xmlns:wp14="http://schemas.microsoft.com/office/word/2010/wordml" w:rsidR="00CA4357" w:rsidRDefault="007B01E9" w14:paraId="6AC58394" wp14:textId="77777777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VIII. Fejezet</w:t>
      </w:r>
    </w:p>
    <w:p xmlns:wp14="http://schemas.microsoft.com/office/word/2010/wordml" w:rsidR="00CA4357" w:rsidRDefault="007B01E9" w14:paraId="05967868" wp14:textId="77777777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KÖRNYEZET- ÉS TÁJVÉDELEMMEL KAPCSOLATOS RENDELKEZÉSEK</w:t>
      </w:r>
    </w:p>
    <w:p xmlns:wp14="http://schemas.microsoft.com/office/word/2010/wordml" w:rsidR="00CA4357" w:rsidRDefault="007B01E9" w14:paraId="6BA71550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38. Általános környezetvédelem</w:t>
      </w:r>
    </w:p>
    <w:p xmlns:wp14="http://schemas.microsoft.com/office/word/2010/wordml" w:rsidR="00CA4357" w:rsidRDefault="007B01E9" w14:paraId="0B4E593D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41. §</w:t>
      </w:r>
    </w:p>
    <w:p xmlns:wp14="http://schemas.microsoft.com/office/word/2010/wordml" w:rsidR="00CA4357" w:rsidRDefault="007B01E9" w14:paraId="7426FC71" wp14:textId="77777777">
      <w:pPr>
        <w:pStyle w:val="Szvegtrzs"/>
        <w:spacing w:after="0" w:line="240" w:lineRule="auto"/>
        <w:jc w:val="both"/>
      </w:pPr>
      <w:r>
        <w:t>A település igazgatási területén az egyes területek használata úgy folytatha</w:t>
      </w:r>
      <w:r>
        <w:t>tó, ha a használat:</w:t>
      </w:r>
    </w:p>
    <w:p xmlns:wp14="http://schemas.microsoft.com/office/word/2010/wordml" w:rsidR="00CA4357" w:rsidRDefault="007B01E9" w14:paraId="1A09F9B8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a vonatkozó hatályos jogszabályokban megengedett határértéket el nem érő mértékű környezetterhelést és igénybevételt okoz,</w:t>
      </w:r>
    </w:p>
    <w:p xmlns:wp14="http://schemas.microsoft.com/office/word/2010/wordml" w:rsidR="00CA4357" w:rsidRDefault="007B01E9" w14:paraId="6B072E56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kizárja a környezetkárosítást,</w:t>
      </w:r>
    </w:p>
    <w:p xmlns:wp14="http://schemas.microsoft.com/office/word/2010/wordml" w:rsidR="00CA4357" w:rsidRDefault="007B01E9" w14:paraId="678205A7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 xml:space="preserve">következtében a meglévő környezeti ártalom és szennyezés mértéke </w:t>
      </w:r>
      <w:r>
        <w:t>megszűnik, vagy legalább csökken.</w:t>
      </w:r>
    </w:p>
    <w:p xmlns:wp14="http://schemas.microsoft.com/office/word/2010/wordml" w:rsidR="00CA4357" w:rsidRDefault="007B01E9" w14:paraId="7531DEAB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39. Zaj- és rezgés elleni védelem</w:t>
      </w:r>
    </w:p>
    <w:p xmlns:wp14="http://schemas.microsoft.com/office/word/2010/wordml" w:rsidR="00CA4357" w:rsidRDefault="007B01E9" w14:paraId="7A218D8B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42. §</w:t>
      </w:r>
    </w:p>
    <w:p xmlns:wp14="http://schemas.microsoft.com/office/word/2010/wordml" w:rsidR="00CA4357" w:rsidRDefault="007B01E9" w14:paraId="7120E214" wp14:textId="77777777">
      <w:pPr>
        <w:pStyle w:val="Szvegtrzs"/>
        <w:spacing w:after="0" w:line="240" w:lineRule="auto"/>
        <w:jc w:val="both"/>
      </w:pPr>
      <w:r>
        <w:t>Közlekedési zajjal terhelt területen az új épületek építése és a meglévő épületek átépítése során passzív akusztikai védelem biztosítása szükséges. Az épület tájolásánál a zajtól véd</w:t>
      </w:r>
      <w:r>
        <w:t>endő helyiségeket a közlekedési zajforrástól távol kell elhelyezni.</w:t>
      </w:r>
    </w:p>
    <w:p xmlns:wp14="http://schemas.microsoft.com/office/word/2010/wordml" w:rsidR="00CA4357" w:rsidRDefault="007B01E9" w14:paraId="3769ACD8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40. A termőföld védelme</w:t>
      </w:r>
    </w:p>
    <w:p xmlns:wp14="http://schemas.microsoft.com/office/word/2010/wordml" w:rsidR="00CA4357" w:rsidRDefault="007B01E9" w14:paraId="62A58FBA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43. §</w:t>
      </w:r>
    </w:p>
    <w:p xmlns:wp14="http://schemas.microsoft.com/office/word/2010/wordml" w:rsidR="00CA4357" w:rsidRDefault="007B01E9" w14:paraId="0DA30308" wp14:textId="77777777">
      <w:pPr>
        <w:pStyle w:val="Szvegtrzs"/>
        <w:spacing w:after="0" w:line="240" w:lineRule="auto"/>
        <w:jc w:val="both"/>
      </w:pPr>
      <w:r>
        <w:t>(1) A termőföld minőségének védelme érdekében a földhasznosítás során a termőhely ökológiai adottságaihoz igazodó talajvédő gazdálkodást kell folytatni.</w:t>
      </w:r>
    </w:p>
    <w:p xmlns:wp14="http://schemas.microsoft.com/office/word/2010/wordml" w:rsidR="00CA4357" w:rsidRDefault="007B01E9" w14:paraId="6DF22973" wp14:textId="77777777">
      <w:pPr>
        <w:pStyle w:val="Szvegtrzs"/>
        <w:spacing w:before="240" w:after="0" w:line="240" w:lineRule="auto"/>
        <w:jc w:val="both"/>
      </w:pPr>
      <w:r>
        <w:t>(2) A</w:t>
      </w:r>
      <w:r>
        <w:t xml:space="preserve"> termőföldön végzett beruházások esetében gondoskodni kell a humuszos termőréteg megmentéséről, összegyűjtéséről és újra hasznosításáról. Lehetséges mértékig helyben kell a letermelt humuszos termőréteget felhasználni. A tervezett beruházásokat úgy kell me</w:t>
      </w:r>
      <w:r>
        <w:t>gvalósítani, hogy a környezetükben lévő mezőgazdasági területeken történő gazdálkodás feltételei ne romoljanak.</w:t>
      </w:r>
    </w:p>
    <w:p xmlns:wp14="http://schemas.microsoft.com/office/word/2010/wordml" w:rsidR="00CA4357" w:rsidRDefault="007B01E9" w14:paraId="51D5CF3F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41. Talaj-, felszíni és felszín alatti vizek védelme</w:t>
      </w:r>
    </w:p>
    <w:p xmlns:wp14="http://schemas.microsoft.com/office/word/2010/wordml" w:rsidR="00CA4357" w:rsidRDefault="007B01E9" w14:paraId="083F5E6E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44. §</w:t>
      </w:r>
    </w:p>
    <w:p xmlns:wp14="http://schemas.microsoft.com/office/word/2010/wordml" w:rsidR="00CA4357" w:rsidRDefault="007B01E9" w14:paraId="01F837EC" wp14:textId="77777777">
      <w:pPr>
        <w:pStyle w:val="Szvegtrzs"/>
        <w:spacing w:after="0" w:line="240" w:lineRule="auto"/>
        <w:jc w:val="both"/>
      </w:pPr>
      <w:r>
        <w:t>(1) Tereprendezés, területfeltöltés során szennyezett talaj, hulladéknak minősülő any</w:t>
      </w:r>
      <w:r>
        <w:t>ag nem használható.</w:t>
      </w:r>
    </w:p>
    <w:p xmlns:wp14="http://schemas.microsoft.com/office/word/2010/wordml" w:rsidR="00CA4357" w:rsidRDefault="007B01E9" w14:paraId="12442557" wp14:textId="77777777">
      <w:pPr>
        <w:pStyle w:val="Szvegtrzs"/>
        <w:spacing w:before="240" w:after="0" w:line="240" w:lineRule="auto"/>
        <w:jc w:val="both"/>
      </w:pPr>
      <w:r>
        <w:t>(2) Élővízfolyás rendezése során a környezetet és a természetet kímélő mérnökbiológiai módszert kell alkalmazni. A vizes élőhelyek védelme érdekében a vízfolyások természetes és természetközeli állapotú partjait meg kell őrizni. A felsz</w:t>
      </w:r>
      <w:r>
        <w:t>íni vizek öntisztulásának elősegítése miatt a vízparti sávban a természetközeli ligetes fás társulások, természetközeli ökoszisztémák védelmét biztosítani kell</w:t>
      </w:r>
    </w:p>
    <w:p xmlns:wp14="http://schemas.microsoft.com/office/word/2010/wordml" w:rsidR="00CA4357" w:rsidRDefault="007B01E9" w14:paraId="079A5B8A" wp14:textId="77777777">
      <w:pPr>
        <w:pStyle w:val="Szvegtrzs"/>
        <w:spacing w:before="240" w:after="0" w:line="240" w:lineRule="auto"/>
        <w:jc w:val="both"/>
      </w:pPr>
      <w:r>
        <w:t>(3) A közigazgatási területen a felszíni vizek bármilyen jellegű szennyezése tilos. A vízfolyáso</w:t>
      </w:r>
      <w:r>
        <w:t>k védelme érdekében állattartó telep építményei a vízfolyások legalább 100 m-es körzetén belül nem lehet létesíteni.</w:t>
      </w:r>
    </w:p>
    <w:p xmlns:wp14="http://schemas.microsoft.com/office/word/2010/wordml" w:rsidR="00CA4357" w:rsidRDefault="007B01E9" w14:paraId="0049F4AA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42. Táj- és természetvédelem</w:t>
      </w:r>
    </w:p>
    <w:p xmlns:wp14="http://schemas.microsoft.com/office/word/2010/wordml" w:rsidR="00CA4357" w:rsidRDefault="007B01E9" w14:paraId="4B0CC302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45. §</w:t>
      </w:r>
    </w:p>
    <w:p xmlns:wp14="http://schemas.microsoft.com/office/word/2010/wordml" w:rsidR="00CA4357" w:rsidRDefault="007B01E9" w14:paraId="6F0014BB" wp14:textId="77777777">
      <w:pPr>
        <w:pStyle w:val="Szvegtrzs"/>
        <w:spacing w:after="0" w:line="240" w:lineRule="auto"/>
        <w:jc w:val="both"/>
      </w:pPr>
      <w:r>
        <w:t>(1) A települést érintő magasabb szintű jogszabályokkal megállapított természetvédelemmel és ökológiai h</w:t>
      </w:r>
      <w:r>
        <w:t>álózati elemekkel érintett területeket a szabályozási terv tartalmazza, az alábbiak szerint:</w:t>
      </w:r>
    </w:p>
    <w:p xmlns:wp14="http://schemas.microsoft.com/office/word/2010/wordml" w:rsidR="00CA4357" w:rsidRDefault="007B01E9" w14:paraId="47BB87B1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Nemzetközi védettségű Natura 2000 terület: Zempléni-hegység a Szerencsi-dombsággal és a Hernád-völggyel, Központi-Zempléni-hegység természetmegőrzési terület,</w:t>
      </w:r>
    </w:p>
    <w:p xmlns:wp14="http://schemas.microsoft.com/office/word/2010/wordml" w:rsidR="00CA4357" w:rsidRDefault="007B01E9" w14:paraId="4E027E57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</w:t>
      </w:r>
      <w:r>
        <w:rPr>
          <w:i/>
          <w:iCs/>
        </w:rPr>
        <w:t>)</w:t>
      </w:r>
      <w:r>
        <w:tab/>
      </w:r>
      <w:r>
        <w:t>Országos jelentőségű Zempléni Tájvédelmi Körzet,</w:t>
      </w:r>
    </w:p>
    <w:p xmlns:wp14="http://schemas.microsoft.com/office/word/2010/wordml" w:rsidR="00CA4357" w:rsidRDefault="007B01E9" w14:paraId="272BF757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Országos Ökológiai Hálózat eleme magterületként – a település teljes külterülete.</w:t>
      </w:r>
    </w:p>
    <w:p xmlns:wp14="http://schemas.microsoft.com/office/word/2010/wordml" w:rsidR="00CA4357" w:rsidRDefault="007B01E9" w14:paraId="27502FF5" wp14:textId="77777777">
      <w:pPr>
        <w:pStyle w:val="Szvegtrzs"/>
        <w:spacing w:before="240" w:after="0" w:line="240" w:lineRule="auto"/>
        <w:jc w:val="both"/>
      </w:pPr>
      <w:r>
        <w:t>(2) Az (1) bekezdésben szereplő szabályozási elemekkel érintett területek felhasználása, a területen építési tevékenység</w:t>
      </w:r>
      <w:r>
        <w:t>, változtatás a vonatkozó jogszabályokban rögzített követelmények figyelembevételével történhet.</w:t>
      </w:r>
    </w:p>
    <w:p xmlns:wp14="http://schemas.microsoft.com/office/word/2010/wordml" w:rsidR="00CA4357" w:rsidRDefault="007B01E9" w14:paraId="163C631F" wp14:textId="77777777">
      <w:pPr>
        <w:pStyle w:val="Szvegtrzs"/>
        <w:spacing w:before="240" w:after="0" w:line="240" w:lineRule="auto"/>
        <w:jc w:val="both"/>
      </w:pPr>
      <w:r>
        <w:t>(3) A természetvédelemmel (országos és helyi) érintett területeken az azokra hatással lévő műszaki beavatkozásokat úgy kell elvégezni, hogy:</w:t>
      </w:r>
    </w:p>
    <w:p xmlns:wp14="http://schemas.microsoft.com/office/word/2010/wordml" w:rsidR="00CA4357" w:rsidRDefault="007B01E9" w14:paraId="672ECECD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 xml:space="preserve">az érintett </w:t>
      </w:r>
      <w:r>
        <w:t>területek értékeit a legkevésbé károsítsa,</w:t>
      </w:r>
    </w:p>
    <w:p xmlns:wp14="http://schemas.microsoft.com/office/word/2010/wordml" w:rsidR="00CA4357" w:rsidRDefault="007B01E9" w14:paraId="21DAA347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az élőhelyek fenntartásának esélyeit ne rontsa,</w:t>
      </w:r>
    </w:p>
    <w:p xmlns:wp14="http://schemas.microsoft.com/office/word/2010/wordml" w:rsidR="00CA4357" w:rsidRDefault="007B01E9" w14:paraId="0E9CA4AE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t>a biológiai diverzitás fenntartásához szükséges ökológiai folyosókat lehetőség szerint ne vágja el,</w:t>
      </w:r>
    </w:p>
    <w:p xmlns:wp14="http://schemas.microsoft.com/office/word/2010/wordml" w:rsidR="00CA4357" w:rsidRDefault="007B01E9" w14:paraId="0FB034CA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t>a műszaki létesítménnyel elvágott területek közötti kapc</w:t>
      </w:r>
      <w:r>
        <w:t>solat mesterséges ökológiai folyosó létesítésével biztosítható legyen</w:t>
      </w:r>
    </w:p>
    <w:p xmlns:wp14="http://schemas.microsoft.com/office/word/2010/wordml" w:rsidR="00CA4357" w:rsidRDefault="007B01E9" w14:paraId="08A44625" wp14:textId="77777777">
      <w:pPr>
        <w:pStyle w:val="Szvegtrzs"/>
        <w:spacing w:before="240" w:after="0" w:line="240" w:lineRule="auto"/>
        <w:jc w:val="both"/>
      </w:pPr>
      <w:r>
        <w:t>(4) A vízfolyásmenti galérianövényzet megőrzendő, fejlesztendő.</w:t>
      </w:r>
    </w:p>
    <w:p xmlns:wp14="http://schemas.microsoft.com/office/word/2010/wordml" w:rsidR="00CA4357" w:rsidRDefault="007B01E9" w14:paraId="33F6FFE2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43. A zöldinfrastruktúra-hálózat és zöldfelületek kialakítására és fenntartására vonatkozó követelmények</w:t>
      </w:r>
    </w:p>
    <w:p xmlns:wp14="http://schemas.microsoft.com/office/word/2010/wordml" w:rsidR="00CA4357" w:rsidRDefault="007B01E9" w14:paraId="30BC0EFC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46. §</w:t>
      </w:r>
    </w:p>
    <w:p xmlns:wp14="http://schemas.microsoft.com/office/word/2010/wordml" w:rsidR="00CA4357" w:rsidRDefault="007B01E9" w14:paraId="60B1D9D8" wp14:textId="77777777">
      <w:pPr>
        <w:pStyle w:val="Szvegtrzs"/>
        <w:spacing w:after="0" w:line="240" w:lineRule="auto"/>
        <w:jc w:val="both"/>
      </w:pPr>
      <w:r>
        <w:t xml:space="preserve">(1) A </w:t>
      </w:r>
      <w:r>
        <w:t>kötelező legkisebb zöldfelület számításánál a víz- és légáteresztő burkolat, műanyag gyeprács, gyephézagosan kialakított szilárd burkolat nem vehető figyelembe.</w:t>
      </w:r>
    </w:p>
    <w:p xmlns:wp14="http://schemas.microsoft.com/office/word/2010/wordml" w:rsidR="00CA4357" w:rsidRDefault="007B01E9" w14:paraId="6AE04B5C" wp14:textId="77777777">
      <w:pPr>
        <w:pStyle w:val="Szvegtrzs"/>
        <w:spacing w:before="240" w:after="0" w:line="240" w:lineRule="auto"/>
        <w:jc w:val="both"/>
      </w:pPr>
      <w:r>
        <w:t xml:space="preserve">(2) Közutak menti közterületi zöldfelületi sávokat a gépkocsi behajtók, köztárgyak területének </w:t>
      </w:r>
      <w:r>
        <w:t>kivételével, növényzettel fedetten kell kialakítani.</w:t>
      </w:r>
    </w:p>
    <w:p xmlns:wp14="http://schemas.microsoft.com/office/word/2010/wordml" w:rsidR="00CA4357" w:rsidRDefault="007B01E9" w14:paraId="7CD7C9E5" wp14:textId="77777777">
      <w:pPr>
        <w:pStyle w:val="Szvegtrzs"/>
        <w:spacing w:before="240" w:after="0" w:line="240" w:lineRule="auto"/>
        <w:jc w:val="both"/>
      </w:pPr>
      <w:r>
        <w:t>(3) A Szabályozási Terven „Közterület zöldfelületként fenntartandó része” jelű szabályozási elemmel jelölt területen:</w:t>
      </w:r>
    </w:p>
    <w:p xmlns:wp14="http://schemas.microsoft.com/office/word/2010/wordml" w:rsidR="00CA4357" w:rsidRDefault="007B01E9" w14:paraId="3369D2CB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a meglévő fa-, és növényállomány megőrzendő,</w:t>
      </w:r>
    </w:p>
    <w:p xmlns:wp14="http://schemas.microsoft.com/office/word/2010/wordml" w:rsidR="00CA4357" w:rsidRDefault="007B01E9" w14:paraId="57D9F990" wp14:textId="7777777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elhelyezhetők a díszkerti és pihen</w:t>
      </w:r>
      <w:r>
        <w:t>ést, szolgáló épületnek nem minősülő építmények.</w:t>
      </w:r>
    </w:p>
    <w:p xmlns:wp14="http://schemas.microsoft.com/office/word/2010/wordml" w:rsidR="00CA4357" w:rsidRDefault="007B01E9" w14:paraId="785D3CD5" wp14:textId="77777777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IX. Fejezet</w:t>
      </w:r>
    </w:p>
    <w:p xmlns:wp14="http://schemas.microsoft.com/office/word/2010/wordml" w:rsidR="00CA4357" w:rsidRDefault="007B01E9" w14:paraId="4A3377C0" wp14:textId="77777777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EGYÉB VÉDELEMMEL KAPCSOLATOS RENDELKEZÉSEK</w:t>
      </w:r>
    </w:p>
    <w:p xmlns:wp14="http://schemas.microsoft.com/office/word/2010/wordml" w:rsidR="00CA4357" w:rsidRDefault="007B01E9" w14:paraId="78C62151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44. Az építészeti-, és táji örökség és régészeti lelőhelyek védelme</w:t>
      </w:r>
    </w:p>
    <w:p xmlns:wp14="http://schemas.microsoft.com/office/word/2010/wordml" w:rsidR="00CA4357" w:rsidRDefault="007B01E9" w14:paraId="0FE8716B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47. §</w:t>
      </w:r>
    </w:p>
    <w:p xmlns:wp14="http://schemas.microsoft.com/office/word/2010/wordml" w:rsidR="00CA4357" w:rsidRDefault="007B01E9" w14:paraId="477E7BBA" wp14:textId="77777777">
      <w:pPr>
        <w:pStyle w:val="Szvegtrzs"/>
        <w:spacing w:after="0" w:line="240" w:lineRule="auto"/>
        <w:jc w:val="both"/>
      </w:pPr>
      <w:r>
        <w:t>(1) A település közigazgatási területén lévő nyilvántartott régészeti lelőhely</w:t>
      </w:r>
      <w:r>
        <w:t>ek lehatárolását a rendelet 1. és 2. mellékletének Szabályozási tervlapjai jelölik, és a lelőhelyek listáját a 5. melléklet tartalmazza.</w:t>
      </w:r>
    </w:p>
    <w:p xmlns:wp14="http://schemas.microsoft.com/office/word/2010/wordml" w:rsidR="00CA4357" w:rsidRDefault="007B01E9" w14:paraId="2C2407A8" wp14:textId="77777777">
      <w:pPr>
        <w:pStyle w:val="Szvegtrzs"/>
        <w:spacing w:before="240" w:after="0" w:line="240" w:lineRule="auto"/>
        <w:jc w:val="both"/>
      </w:pPr>
      <w:r>
        <w:t>(2) A helyi védett épületeket a rendelet 1. mellékletének Szabályozási tervlapja jelöli és listáját a településkép véde</w:t>
      </w:r>
      <w:r>
        <w:t>lméről szóló önálló helyi rendelet tartalmazza.</w:t>
      </w:r>
    </w:p>
    <w:p xmlns:wp14="http://schemas.microsoft.com/office/word/2010/wordml" w:rsidR="00CA4357" w:rsidRDefault="007B01E9" w14:paraId="2325F182" wp14:textId="77777777">
      <w:pPr>
        <w:pStyle w:val="Szvegtrzs"/>
        <w:spacing w:before="240" w:after="0" w:line="240" w:lineRule="auto"/>
        <w:jc w:val="both"/>
      </w:pPr>
      <w:r>
        <w:t>(3) Az országos kataszterben nyilvántartott egyedi tájértékeket a 1. és 2. mellékletének Szabályozási tervlapjai jelölik és listáját a rendelet 6. melléklete tartalmazza.</w:t>
      </w:r>
    </w:p>
    <w:p xmlns:wp14="http://schemas.microsoft.com/office/word/2010/wordml" w:rsidR="00CA4357" w:rsidRDefault="007B01E9" w14:paraId="1BC5DA97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 xml:space="preserve">45. Katasztrófavédelemről szóló </w:t>
      </w:r>
      <w:r>
        <w:rPr>
          <w:b/>
          <w:bCs/>
        </w:rPr>
        <w:t>rendelkezések</w:t>
      </w:r>
    </w:p>
    <w:p xmlns:wp14="http://schemas.microsoft.com/office/word/2010/wordml" w:rsidR="00CA4357" w:rsidRDefault="007B01E9" w14:paraId="5CE0F91D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48. §</w:t>
      </w:r>
    </w:p>
    <w:p xmlns:wp14="http://schemas.microsoft.com/office/word/2010/wordml" w:rsidR="00CA4357" w:rsidRDefault="007B01E9" w14:paraId="7CF96415" wp14:textId="77777777">
      <w:pPr>
        <w:pStyle w:val="Szvegtrzs"/>
        <w:spacing w:after="0" w:line="240" w:lineRule="auto"/>
        <w:jc w:val="both"/>
      </w:pPr>
      <w:r>
        <w:t>Kishuta közigazgatási területe a III. katasztrófa védelmi besorolású.</w:t>
      </w:r>
    </w:p>
    <w:p xmlns:wp14="http://schemas.microsoft.com/office/word/2010/wordml" w:rsidR="00CA4357" w:rsidRDefault="007B01E9" w14:paraId="3BDA517F" wp14:textId="77777777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46. Biológiai aktivitásérték nyilvántartása</w:t>
      </w:r>
    </w:p>
    <w:p xmlns:wp14="http://schemas.microsoft.com/office/word/2010/wordml" w:rsidR="00CA4357" w:rsidRDefault="007B01E9" w14:paraId="36C4C373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49. §</w:t>
      </w:r>
    </w:p>
    <w:p xmlns:wp14="http://schemas.microsoft.com/office/word/2010/wordml" w:rsidR="00CA4357" w:rsidRDefault="007B01E9" w14:paraId="1094A0A1" wp14:textId="77777777">
      <w:pPr>
        <w:pStyle w:val="Szvegtrzs"/>
        <w:spacing w:after="0" w:line="240" w:lineRule="auto"/>
        <w:jc w:val="both"/>
      </w:pPr>
      <w:r>
        <w:t>Kishuta biológiai aktivitásértékét (BIA érték) és annak fenntartásához igénybe vett területek meghatározását a rende</w:t>
      </w:r>
      <w:r>
        <w:t>let 7.melléklete tartalmazza.</w:t>
      </w:r>
    </w:p>
    <w:p xmlns:wp14="http://schemas.microsoft.com/office/word/2010/wordml" w:rsidR="00CA4357" w:rsidRDefault="007B01E9" w14:paraId="3A6261CC" wp14:textId="77777777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X. Fejezet</w:t>
      </w:r>
    </w:p>
    <w:p xmlns:wp14="http://schemas.microsoft.com/office/word/2010/wordml" w:rsidR="00CA4357" w:rsidRDefault="007B01E9" w14:paraId="46F597B6" wp14:textId="77777777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ZÁRÓ RENDELKEZÉSEK</w:t>
      </w:r>
    </w:p>
    <w:p xmlns:wp14="http://schemas.microsoft.com/office/word/2010/wordml" w:rsidR="00CA4357" w:rsidRDefault="007B01E9" w14:paraId="7958789B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50. §</w:t>
      </w:r>
    </w:p>
    <w:p xmlns:wp14="http://schemas.microsoft.com/office/word/2010/wordml" w:rsidR="00CA4357" w:rsidRDefault="007B01E9" w14:paraId="3F675D21" wp14:textId="77777777">
      <w:pPr>
        <w:pStyle w:val="Szvegtrzs"/>
        <w:spacing w:after="0" w:line="240" w:lineRule="auto"/>
        <w:jc w:val="both"/>
      </w:pPr>
      <w:r>
        <w:t>Hatályát veszti a Helyi Építési Szabályzatról szóló 18/2008. (XII. 16.) önkormányzati rendelet.</w:t>
      </w:r>
    </w:p>
    <w:p xmlns:wp14="http://schemas.microsoft.com/office/word/2010/wordml" w:rsidR="00CA4357" w:rsidRDefault="007B01E9" w14:paraId="2E603C6A" wp14:textId="7777777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51. §</w:t>
      </w:r>
    </w:p>
    <w:p xmlns:wp14="http://schemas.microsoft.com/office/word/2010/wordml" w:rsidR="00940459" w:rsidRDefault="007B01E9" w14:paraId="2E6AB2F0" wp14:textId="77777777">
      <w:pPr>
        <w:pStyle w:val="Szvegtrzs"/>
        <w:spacing w:after="0" w:line="240" w:lineRule="auto"/>
        <w:jc w:val="both"/>
      </w:pPr>
      <w:r>
        <w:t>Ez a rendelet 2024. december 23-án lép hatályba.</w:t>
      </w:r>
    </w:p>
    <w:p xmlns:wp14="http://schemas.microsoft.com/office/word/2010/wordml" w:rsidR="00940459" w:rsidRDefault="00940459" w14:paraId="672A6659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0A37501D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5DAB6C7B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02EB378F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6A05A809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5A39BBE3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41C8F396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05711787" wp14:textId="77777777">
      <w:pPr>
        <w:pStyle w:val="Szvegtrzs"/>
        <w:spacing w:after="0" w:line="240" w:lineRule="auto"/>
        <w:jc w:val="both"/>
      </w:pPr>
      <w:r>
        <w:tab/>
      </w:r>
      <w:r>
        <w:t xml:space="preserve">Kurtos Sándor </w:t>
      </w:r>
      <w:r>
        <w:tab/>
      </w:r>
      <w:r>
        <w:tab/>
      </w:r>
      <w:r>
        <w:tab/>
      </w:r>
      <w:r>
        <w:tab/>
      </w:r>
      <w:r>
        <w:t xml:space="preserve">Csató Szabolcs </w:t>
      </w:r>
    </w:p>
    <w:p xmlns:wp14="http://schemas.microsoft.com/office/word/2010/wordml" w:rsidR="00940459" w:rsidRDefault="00940459" w14:paraId="7EDBB1D5" wp14:textId="77777777">
      <w:pPr>
        <w:pStyle w:val="Szvegtrzs"/>
        <w:spacing w:after="0" w:line="240" w:lineRule="auto"/>
        <w:jc w:val="both"/>
      </w:pPr>
      <w:r>
        <w:tab/>
      </w:r>
      <w:r>
        <w:t xml:space="preserve">polgármester </w:t>
      </w:r>
      <w:r>
        <w:tab/>
      </w:r>
      <w:r>
        <w:tab/>
      </w:r>
      <w:r>
        <w:tab/>
      </w:r>
      <w:r>
        <w:tab/>
      </w:r>
      <w:r>
        <w:tab/>
      </w:r>
      <w:r>
        <w:t xml:space="preserve">  jegyző </w:t>
      </w:r>
    </w:p>
    <w:p xmlns:wp14="http://schemas.microsoft.com/office/word/2010/wordml" w:rsidR="00940459" w:rsidRDefault="00940459" w14:paraId="72A3D3EC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0D0B940D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0E27B00A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4A13C457" wp14:textId="77777777">
      <w:pPr>
        <w:pStyle w:val="Szvegtrzs"/>
        <w:spacing w:after="0" w:line="240" w:lineRule="auto"/>
        <w:jc w:val="both"/>
      </w:pPr>
      <w:r>
        <w:rPr>
          <w:u w:val="single"/>
        </w:rPr>
        <w:t>Záradék:</w:t>
      </w:r>
      <w:r>
        <w:t xml:space="preserve"> A rendelet kihirdetve 2024. december 20.-án.</w:t>
      </w:r>
    </w:p>
    <w:p xmlns:wp14="http://schemas.microsoft.com/office/word/2010/wordml" w:rsidR="00940459" w:rsidRDefault="00940459" w14:paraId="60061E4C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44EAFD9C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4B94D5A5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3DEEC669" wp14:textId="77777777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940459" w:rsidRDefault="00940459" w14:paraId="5A8A6C03" wp14:textId="77777777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Csató Szabolcs </w:t>
      </w:r>
    </w:p>
    <w:p xmlns:wp14="http://schemas.microsoft.com/office/word/2010/wordml" w:rsidR="00CA4357" w:rsidRDefault="00940459" w14:paraId="1AF3758C" wp14:textId="77777777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bookmarkStart w:name="_GoBack" w:id="0"/>
      <w:bookmarkEnd w:id="0"/>
      <w:r>
        <w:tab/>
      </w:r>
      <w:r>
        <w:tab/>
      </w:r>
      <w:r>
        <w:tab/>
      </w:r>
      <w:r>
        <w:tab/>
      </w:r>
      <w:r>
        <w:t xml:space="preserve">jegyző </w:t>
      </w:r>
      <w:r w:rsidR="007B01E9">
        <w:br w:type="page"/>
      </w:r>
    </w:p>
    <w:p xmlns:wp14="http://schemas.microsoft.com/office/word/2010/wordml" w:rsidR="00940459" w:rsidRDefault="00940459" w14:paraId="3656B9AB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940459" w:rsidRDefault="00940459" w14:paraId="45FB0818" wp14:textId="77777777">
      <w:pPr>
        <w:pStyle w:val="Szvegtrzs"/>
        <w:spacing w:after="0" w:line="240" w:lineRule="auto"/>
        <w:jc w:val="both"/>
      </w:pPr>
    </w:p>
    <w:p xmlns:wp14="http://schemas.microsoft.com/office/word/2010/wordml" w:rsidR="00CA4357" w:rsidRDefault="007B01E9" w14:paraId="37C04B45" wp14:textId="77777777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10/2024. (XII. 20.) önk</w:t>
      </w:r>
      <w:r>
        <w:rPr>
          <w:i/>
          <w:iCs/>
          <w:u w:val="single"/>
        </w:rPr>
        <w:t>ormányzati rendelethez</w:t>
      </w:r>
    </w:p>
    <w:p xmlns:wp14="http://schemas.microsoft.com/office/word/2010/wordml" w:rsidR="00CA4357" w:rsidRDefault="007B01E9" w14:paraId="00FFA0A5" wp14:textId="77777777">
      <w:pPr>
        <w:pStyle w:val="Szvegtrzs"/>
        <w:spacing w:line="240" w:lineRule="auto"/>
        <w:jc w:val="both"/>
      </w:pPr>
      <w:r>
        <w:t>(A melléklet szövegét a(z) HÉSZ 1. melléklet Belter Kishuta SZT TERVLAP.pdf elnevezésű fájl tartalmazza.)</w:t>
      </w:r>
      <w:r>
        <w:br w:type="page"/>
      </w:r>
    </w:p>
    <w:p xmlns:wp14="http://schemas.microsoft.com/office/word/2010/wordml" w:rsidR="00CA4357" w:rsidRDefault="007B01E9" w14:paraId="7DBCF9AF" wp14:textId="77777777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10/2024. (XII. 20.) önkormányzati rendelethez</w:t>
      </w:r>
    </w:p>
    <w:p xmlns:wp14="http://schemas.microsoft.com/office/word/2010/wordml" w:rsidR="00CA4357" w:rsidRDefault="007B01E9" w14:paraId="4D24F51E" wp14:textId="77777777">
      <w:pPr>
        <w:pStyle w:val="Szvegtrzs"/>
        <w:spacing w:line="240" w:lineRule="auto"/>
        <w:jc w:val="both"/>
      </w:pPr>
      <w:r>
        <w:t>(A melléklet szövegét a(z) HÉSZ 2. melléklet Külter Kishuta SZT T</w:t>
      </w:r>
      <w:r>
        <w:t>ERVLAP.pdf elnevezésű fájl tartalmazza.)</w:t>
      </w:r>
      <w:r>
        <w:br w:type="page"/>
      </w:r>
    </w:p>
    <w:p xmlns:wp14="http://schemas.microsoft.com/office/word/2010/wordml" w:rsidR="00CA4357" w:rsidRDefault="007B01E9" w14:paraId="5D479F40" wp14:textId="77777777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 10/2024. (XII. 20.) önkormányzati rendelethez</w:t>
      </w:r>
    </w:p>
    <w:p xmlns:wp14="http://schemas.microsoft.com/office/word/2010/wordml" w:rsidR="00CA4357" w:rsidRDefault="007B01E9" w14:paraId="41B37057" wp14:textId="77777777">
      <w:pPr>
        <w:pStyle w:val="Szvegtrzs"/>
        <w:spacing w:line="240" w:lineRule="auto"/>
        <w:jc w:val="both"/>
      </w:pPr>
      <w:r>
        <w:t>(A melléklet szövegét a(z) HÉSZ 3. melléklet KISHUTA övezeti tábla.pdf elnevezésű fájl tartalmazza.)</w:t>
      </w:r>
      <w:r>
        <w:br w:type="page"/>
      </w:r>
    </w:p>
    <w:p xmlns:wp14="http://schemas.microsoft.com/office/word/2010/wordml" w:rsidR="00CA4357" w:rsidRDefault="007B01E9" w14:paraId="27A73FE0" wp14:textId="77777777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 xml:space="preserve">4. melléklet a 10/2024. (XII. 20.) önkormányzati </w:t>
      </w:r>
      <w:r>
        <w:rPr>
          <w:i/>
          <w:iCs/>
          <w:u w:val="single"/>
        </w:rPr>
        <w:t>rendelethez</w:t>
      </w:r>
    </w:p>
    <w:p xmlns:wp14="http://schemas.microsoft.com/office/word/2010/wordml" w:rsidR="00CA4357" w:rsidRDefault="007B01E9" w14:paraId="62936DEB" wp14:textId="77777777">
      <w:pPr>
        <w:pStyle w:val="Szvegtrzs"/>
        <w:spacing w:line="240" w:lineRule="auto"/>
        <w:jc w:val="both"/>
      </w:pPr>
      <w:r>
        <w:t>(A melléklet szövegét a(z) HÉSZ 4. melléklet KISHUTA építési öv. és övezetek tiltott, engedett.pdf elnevezésű fájl tartalmazza.)</w:t>
      </w:r>
      <w:r>
        <w:br w:type="page"/>
      </w:r>
    </w:p>
    <w:p xmlns:wp14="http://schemas.microsoft.com/office/word/2010/wordml" w:rsidR="00CA4357" w:rsidRDefault="007B01E9" w14:paraId="7FAF223C" wp14:textId="77777777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 10/2024. (XII. 20.) önkormányzati rendelethez</w:t>
      </w:r>
    </w:p>
    <w:p xmlns:wp14="http://schemas.microsoft.com/office/word/2010/wordml" w:rsidR="00CA4357" w:rsidRDefault="007B01E9" w14:paraId="6E20C38B" wp14:textId="7777777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Nyilvántartott régészeti lelőhelyek listája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770"/>
        <w:gridCol w:w="1925"/>
        <w:gridCol w:w="3176"/>
        <w:gridCol w:w="1635"/>
        <w:gridCol w:w="1444"/>
      </w:tblGrid>
      <w:tr xmlns:wp14="http://schemas.microsoft.com/office/word/2010/wordml" w:rsidR="00CA4357" w14:paraId="69355BEE" wp14:textId="77777777">
        <w:trPr>
          <w:trHeight w:val="1114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btLr"/>
            <w:vAlign w:val="center"/>
          </w:tcPr>
          <w:p w:rsidR="00CA4357" w:rsidRDefault="007B01E9" w14:paraId="31F27789" wp14:textId="77777777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Sor-szá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btLr"/>
            <w:vAlign w:val="center"/>
          </w:tcPr>
          <w:p w:rsidR="00CA4357" w:rsidRDefault="007B01E9" w14:paraId="572870F4" wp14:textId="77777777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Azono-sító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70B66389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</w:t>
            </w:r>
          </w:p>
        </w:tc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2AE051D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HRSZ</w:t>
            </w:r>
          </w:p>
        </w:tc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9FF24A0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korrdináták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D6E5057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Azonosítás alapja</w:t>
            </w:r>
          </w:p>
        </w:tc>
      </w:tr>
      <w:tr xmlns:wp14="http://schemas.microsoft.com/office/word/2010/wordml" w:rsidR="00CA4357" w14:paraId="625FC7DE" wp14:textId="77777777"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49841BE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39C0BB7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101724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2BD2CB6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Kis-Dobozér</w:t>
            </w:r>
          </w:p>
        </w:tc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A877258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AF4A69A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829976 348486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7C083869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terepbejárás</w:t>
            </w:r>
          </w:p>
        </w:tc>
      </w:tr>
      <w:tr xmlns:wp14="http://schemas.microsoft.com/office/word/2010/wordml" w:rsidR="00CA4357" w14:paraId="5E339DD7" wp14:textId="77777777"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8F999B5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658F569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101723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66922E6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Kis-Gilevár</w:t>
            </w:r>
          </w:p>
        </w:tc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5AE6C31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02/2</w:t>
            </w:r>
          </w:p>
        </w:tc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78EF020D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830434 346750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2160B8F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terepbejárás</w:t>
            </w:r>
          </w:p>
        </w:tc>
      </w:tr>
      <w:tr xmlns:wp14="http://schemas.microsoft.com/office/word/2010/wordml" w:rsidR="00CA4357" w14:paraId="5E25EA3B" wp14:textId="77777777"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FCD5EC4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54A0342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101725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11EFC9F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Gilevár</w:t>
            </w:r>
          </w:p>
        </w:tc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A7E831B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 02/2, Nagyhuta 042</w:t>
            </w:r>
          </w:p>
        </w:tc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462A9F6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829773 345978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AA8BD98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terepbejárás</w:t>
            </w:r>
          </w:p>
        </w:tc>
      </w:tr>
    </w:tbl>
    <w:p xmlns:wp14="http://schemas.microsoft.com/office/word/2010/wordml" w:rsidR="00CA4357" w:rsidRDefault="007B01E9" w14:paraId="6DA1ED04" wp14:textId="77777777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t>6. melléklet a 10/2024.</w:t>
      </w:r>
      <w:r>
        <w:rPr>
          <w:i/>
          <w:iCs/>
          <w:u w:val="single"/>
        </w:rPr>
        <w:t xml:space="preserve"> (XII. 20.) önkormányzati rendelethez</w:t>
      </w:r>
    </w:p>
    <w:p xmlns:wp14="http://schemas.microsoft.com/office/word/2010/wordml" w:rsidR="00CA4357" w:rsidRDefault="007B01E9" w14:paraId="415DEC60" wp14:textId="7777777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országos kataszterben nyilvántartott egyedi tájértékek listája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4"/>
        <w:gridCol w:w="3656"/>
        <w:gridCol w:w="2116"/>
        <w:gridCol w:w="2406"/>
      </w:tblGrid>
      <w:tr xmlns:wp14="http://schemas.microsoft.com/office/word/2010/wordml" w:rsidR="00CA4357" w14:paraId="5F542FD6" wp14:textId="77777777">
        <w:trPr>
          <w:tblHeader/>
        </w:trPr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F18C747" wp14:textId="77777777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SORSZAM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0BFEAB3" wp14:textId="77777777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NEV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64DA137" wp14:textId="77777777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FAJTA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4F77093" wp14:textId="77777777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JELZET</w:t>
            </w:r>
          </w:p>
        </w:tc>
      </w:tr>
      <w:tr xmlns:wp14="http://schemas.microsoft.com/office/word/2010/wordml" w:rsidR="00CA4357" w14:paraId="4C063B72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6B20A0C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C88656A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Dobozér-tető alatti pincék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46B26E9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Pincesor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DEB7F88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Kishuta_025</w:t>
            </w:r>
          </w:p>
        </w:tc>
      </w:tr>
      <w:tr xmlns:wp14="http://schemas.microsoft.com/office/word/2010/wordml" w:rsidR="00CA4357" w14:paraId="5F3EE70A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7144751B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C1FE6E4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Hagyományos kialakítású csűr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3B64B45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Csűr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A7EEEF2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Kishuta_003</w:t>
            </w:r>
          </w:p>
        </w:tc>
      </w:tr>
      <w:tr xmlns:wp14="http://schemas.microsoft.com/office/word/2010/wordml" w:rsidR="00CA4357" w14:paraId="2DF2355B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B778152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A240F84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Hagyományos kialakítású </w:t>
            </w:r>
            <w:r>
              <w:rPr>
                <w:sz w:val="22"/>
                <w:szCs w:val="22"/>
              </w:rPr>
              <w:t>lakóház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C20E0C8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Lakóépület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6E7BFAA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Kishuta_002</w:t>
            </w:r>
          </w:p>
        </w:tc>
      </w:tr>
      <w:tr xmlns:wp14="http://schemas.microsoft.com/office/word/2010/wordml" w:rsidR="00CA4357" w14:paraId="397C4962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598DEE6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3C3B15D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Hagyományos kialakítású lakóház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700F8CD0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Lakóépület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6BAEF89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Kishuta_007</w:t>
            </w:r>
          </w:p>
        </w:tc>
      </w:tr>
      <w:tr xmlns:wp14="http://schemas.microsoft.com/office/word/2010/wordml" w:rsidR="00CA4357" w14:paraId="2C82FFFA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78941E47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75AEC0E6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Hagyományos kialakítású lakóház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43B6F6C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Lakóépület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7138F962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Kishuta_008</w:t>
            </w:r>
          </w:p>
        </w:tc>
      </w:tr>
      <w:tr xmlns:wp14="http://schemas.microsoft.com/office/word/2010/wordml" w:rsidR="00CA4357" w14:paraId="57A25846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9B4EA11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3025C77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Hagyományos kialakítású lakóház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2688C44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Lakóépület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57E528D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Kishuta_009</w:t>
            </w:r>
          </w:p>
        </w:tc>
      </w:tr>
      <w:tr xmlns:wp14="http://schemas.microsoft.com/office/word/2010/wordml" w:rsidR="00CA4357" w14:paraId="65BCCAD1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75697EEC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98808D2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Hagyományos kialakítású lakóház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EE79CF9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Lakóépület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332E636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Kishuta_012</w:t>
            </w:r>
          </w:p>
        </w:tc>
      </w:tr>
      <w:tr xmlns:wp14="http://schemas.microsoft.com/office/word/2010/wordml" w:rsidR="00CA4357" w14:paraId="389C9D12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4B0A208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DF67C07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Hagyományos kialakítású lakóház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FEACF0F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Lakóépület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67B6B00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Kishuta_014</w:t>
            </w:r>
          </w:p>
        </w:tc>
      </w:tr>
      <w:tr xmlns:wp14="http://schemas.microsoft.com/office/word/2010/wordml" w:rsidR="00CA4357" w14:paraId="35FC46A0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B2B7304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290FEC2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Hagyományos kialakítású lakóház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892FB7A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Lakóépület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223ADE0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Kishuta_016</w:t>
            </w:r>
          </w:p>
        </w:tc>
      </w:tr>
      <w:tr xmlns:wp14="http://schemas.microsoft.com/office/word/2010/wordml" w:rsidR="00CA4357" w14:paraId="55EBFAF2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D369756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F0DDA17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Hagyományos kialakítású lakóház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1C02594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Lakóépület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612887F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Kishuta_018</w:t>
            </w:r>
          </w:p>
        </w:tc>
      </w:tr>
      <w:tr xmlns:wp14="http://schemas.microsoft.com/office/word/2010/wordml" w:rsidR="00CA4357" w14:paraId="0F0AFDD1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737E36C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3182D7E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Hagyományos kialakítású lakóház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E6C0649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Lakóépület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2753FA7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Kishuta_019</w:t>
            </w:r>
          </w:p>
        </w:tc>
      </w:tr>
      <w:tr xmlns:wp14="http://schemas.microsoft.com/office/word/2010/wordml" w:rsidR="00CA4357" w14:paraId="4E3DFDE3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B73E586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13CA26D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és </w:t>
            </w:r>
            <w:r>
              <w:rPr>
                <w:sz w:val="22"/>
                <w:szCs w:val="22"/>
              </w:rPr>
              <w:t>II. Világháborús emlékmű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4698792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Emlékmű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6FAE260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Kishuta_026</w:t>
            </w:r>
          </w:p>
        </w:tc>
      </w:tr>
      <w:tr xmlns:wp14="http://schemas.microsoft.com/office/word/2010/wordml" w:rsidR="00CA4357" w14:paraId="1F9CFC74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9F18D26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C008623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Világháborús emléktábla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D1936AE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Emléktábla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5CCABA4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Kishuta_023</w:t>
            </w:r>
          </w:p>
        </w:tc>
      </w:tr>
      <w:tr xmlns:wp14="http://schemas.microsoft.com/office/word/2010/wordml" w:rsidR="00CA4357" w14:paraId="0300F3DB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E1E336A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557725D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Jézus Irgalmasság szobor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368A6BA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Szentek szobra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2F2E8F9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Kishuta_021</w:t>
            </w:r>
          </w:p>
        </w:tc>
      </w:tr>
      <w:tr xmlns:wp14="http://schemas.microsoft.com/office/word/2010/wordml" w:rsidR="00CA4357" w14:paraId="219FB470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3CFEC6B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2DEF0CD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Kerekeskút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1EA9E7C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EFCD32F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Kishuta_011</w:t>
            </w:r>
          </w:p>
        </w:tc>
      </w:tr>
      <w:tr xmlns:wp14="http://schemas.microsoft.com/office/word/2010/wordml" w:rsidR="00CA4357" w14:paraId="542BA0F0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EB5E791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CB3F9AC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Kishutai fölső pincék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42590C8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Pincesor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2907BFF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Kishuta_001</w:t>
            </w:r>
          </w:p>
        </w:tc>
      </w:tr>
      <w:tr xmlns:wp14="http://schemas.microsoft.com/office/word/2010/wordml" w:rsidR="00CA4357" w14:paraId="38585E9C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11B77A1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5AC2A6B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Kishutai fogadalmi </w:t>
            </w:r>
            <w:r>
              <w:rPr>
                <w:sz w:val="22"/>
                <w:szCs w:val="22"/>
              </w:rPr>
              <w:t>kápolna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840A8BE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Kápolna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038819C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Kishuta_013</w:t>
            </w:r>
          </w:p>
        </w:tc>
      </w:tr>
      <w:tr xmlns:wp14="http://schemas.microsoft.com/office/word/2010/wordml" w:rsidR="00CA4357" w14:paraId="68234FD8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26D80A2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DE4B7A7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Köztéri kerekeskút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7B21020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735BAF8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Kishuta_006</w:t>
            </w:r>
          </w:p>
        </w:tc>
      </w:tr>
      <w:tr xmlns:wp14="http://schemas.microsoft.com/office/word/2010/wordml" w:rsidR="00CA4357" w14:paraId="375A2012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847A633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98FC70D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Négytulipános ház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F39F1D1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Lakóépület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3AD1A71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Kishuta_005</w:t>
            </w:r>
          </w:p>
        </w:tc>
      </w:tr>
      <w:tr xmlns:wp14="http://schemas.microsoft.com/office/word/2010/wordml" w:rsidR="00CA4357" w14:paraId="174A2B0E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007C906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7EC29D4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Ófalusi pince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728FB58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Pince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97837CF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Kishuta_004</w:t>
            </w:r>
          </w:p>
        </w:tc>
      </w:tr>
      <w:tr xmlns:wp14="http://schemas.microsoft.com/office/word/2010/wordml" w:rsidR="00CA4357" w14:paraId="06846482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7B568215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5A60655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Pálházi Állami Erdei Vasút (Kishuta területére eső nyomvonal)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F8F935C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Erdei vasút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19D5EB6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Kishuta_027</w:t>
            </w:r>
          </w:p>
        </w:tc>
      </w:tr>
      <w:tr xmlns:wp14="http://schemas.microsoft.com/office/word/2010/wordml" w:rsidR="00CA4357" w14:paraId="2AC0E91E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4C26413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7B2ED44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Pincék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0EE7FEF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Pincesor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0464D3E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Kishuta_010</w:t>
            </w:r>
          </w:p>
        </w:tc>
      </w:tr>
      <w:tr xmlns:wp14="http://schemas.microsoft.com/office/word/2010/wordml" w:rsidR="00CA4357" w14:paraId="234EFF19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72E4F76D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C08647E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Pincék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7468D38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Pincesor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240EEF65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Kishuta_017</w:t>
            </w:r>
          </w:p>
        </w:tc>
      </w:tr>
      <w:tr xmlns:wp14="http://schemas.microsoft.com/office/word/2010/wordml" w:rsidR="00CA4357" w14:paraId="5870F69F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D8EB8EE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2366F9E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Szűz Mária szobor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57FFA43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Szentek szobra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E93A8D6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Kishuta_022</w:t>
            </w:r>
          </w:p>
        </w:tc>
      </w:tr>
      <w:tr xmlns:wp14="http://schemas.microsoft.com/office/word/2010/wordml" w:rsidR="00CA4357" w14:paraId="6127D7A7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BFDD700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05351635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Temetőkerti feszület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CD2339D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Feszület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15E57E43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Kishuta_024</w:t>
            </w:r>
          </w:p>
        </w:tc>
      </w:tr>
      <w:tr xmlns:wp14="http://schemas.microsoft.com/office/word/2010/wordml" w:rsidR="00CA4357" w14:paraId="7F33F10B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6334656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67B7FE69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Templomkerti feszület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9FC7314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Feszület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FE6D9AF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Kishuta_020</w:t>
            </w:r>
          </w:p>
        </w:tc>
      </w:tr>
      <w:tr xmlns:wp14="http://schemas.microsoft.com/office/word/2010/wordml" w:rsidR="00CA4357" w14:paraId="0BBB7F80" wp14:textId="77777777"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1C0AA51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5FE73DD0" wp14:textId="77777777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Útszéli feszület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44CA0EF4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Feszület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CA4357" w:rsidRDefault="007B01E9" w14:paraId="38FE5EC7" wp14:textId="77777777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Kishuta_015</w:t>
            </w:r>
          </w:p>
        </w:tc>
      </w:tr>
    </w:tbl>
    <w:p xmlns:wp14="http://schemas.microsoft.com/office/word/2010/wordml" w:rsidR="00CA4357" w:rsidRDefault="007B01E9" w14:paraId="7C426CA3" wp14:textId="77777777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t xml:space="preserve">7. melléklet a </w:t>
      </w:r>
      <w:r>
        <w:rPr>
          <w:i/>
          <w:iCs/>
          <w:u w:val="single"/>
        </w:rPr>
        <w:t>10/2024. (XII. 20.) önkormányzati rendelethez</w:t>
      </w:r>
    </w:p>
    <w:p xmlns:wp14="http://schemas.microsoft.com/office/word/2010/wordml" w:rsidR="00CA4357" w:rsidRDefault="007B01E9" w14:paraId="2E763F91" wp14:textId="77777777">
      <w:pPr>
        <w:pStyle w:val="Szvegtrzs"/>
        <w:spacing w:line="240" w:lineRule="auto"/>
        <w:jc w:val="both"/>
        <w:sectPr w:rsidR="00CA4357">
          <w:footerReference w:type="default" r:id="rId8"/>
          <w:pgSz w:w="11906" w:h="16838" w:orient="portrait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HÉSZ 7. melléklet - BIA tábla_Kishuta.pdf elnevezésű fájl tartalmazza.)</w:t>
      </w:r>
    </w:p>
    <w:p xmlns:wp14="http://schemas.microsoft.com/office/word/2010/wordml" w:rsidR="00CA4357" w:rsidRDefault="00CA4357" w14:paraId="049F31CB" wp14:textId="77777777">
      <w:pPr>
        <w:pStyle w:val="Szvegtrzs"/>
        <w:spacing w:after="0"/>
        <w:jc w:val="center"/>
      </w:pPr>
    </w:p>
    <w:p xmlns:wp14="http://schemas.microsoft.com/office/word/2010/wordml" w:rsidR="00CA4357" w:rsidRDefault="007B01E9" w14:paraId="344FC606" wp14:textId="77777777">
      <w:pPr>
        <w:pStyle w:val="Szvegtrzs"/>
        <w:spacing w:after="159" w:line="240" w:lineRule="auto"/>
        <w:ind w:left="159" w:right="159"/>
        <w:jc w:val="center"/>
      </w:pPr>
      <w:r>
        <w:t xml:space="preserve">Végső </w:t>
      </w:r>
      <w:r>
        <w:t>előterjesztői indokolás</w:t>
      </w:r>
    </w:p>
    <w:p xmlns:wp14="http://schemas.microsoft.com/office/word/2010/wordml" w:rsidR="00CA4357" w:rsidRDefault="007B01E9" w14:paraId="0E00B6F8" wp14:textId="77777777">
      <w:pPr>
        <w:pStyle w:val="Szvegtrzs"/>
        <w:spacing w:after="160" w:line="240" w:lineRule="auto"/>
        <w:jc w:val="both"/>
      </w:pPr>
      <w:r>
        <w:t>település sajátosságait figyelembe véve határozza meg az építés helyi rendjét, a telkekre vonatkozó helyi építési követelményeket, jogokat, kötelezettségeket.</w:t>
      </w:r>
    </w:p>
    <w:p xmlns:wp14="http://schemas.microsoft.com/office/word/2010/wordml" w:rsidR="00CA4357" w:rsidRDefault="007B01E9" w14:paraId="1F78E1BB" wp14:textId="77777777">
      <w:pPr>
        <w:pStyle w:val="Szvegtrzs"/>
        <w:spacing w:after="160" w:line="240" w:lineRule="auto"/>
        <w:jc w:val="both"/>
      </w:pPr>
      <w:r>
        <w:t>Az új településtervvel összhangban készült a szabályozási terv, mely a sz</w:t>
      </w:r>
      <w:r>
        <w:t>erkezeti tervben meghatározott területfelhasználásokat (lakó, gazdasági, különleges, mezőgazdasági, stb.) övezetekre és építési övezetekre tagolja. Az övezetekre és építési övezetekre keretszabályozás került megalkotásra, mely kellő lehetőséget és rugalmas</w:t>
      </w:r>
      <w:r>
        <w:t>ságot biztosít az építtetőknek, befektetőknek. A magasabb rendű jogszabályok számos esetben szigorúak, ezért nem engednek megengedőbb szabályozást, kötik a jogalkotót.</w:t>
      </w:r>
    </w:p>
    <w:p xmlns:wp14="http://schemas.microsoft.com/office/word/2010/wordml" w:rsidR="00CA4357" w:rsidRDefault="007B01E9" w14:paraId="4DD28F49" wp14:textId="77777777">
      <w:pPr>
        <w:pStyle w:val="Szvegtrzs"/>
        <w:spacing w:after="160" w:line="240" w:lineRule="auto"/>
        <w:jc w:val="both"/>
      </w:pPr>
      <w:r>
        <w:t>A Borsod-Abaúj-Zemplén Vármegyei Kormányhivatal Állami Főépítésze az egyeztetési eljárás</w:t>
      </w:r>
      <w:r>
        <w:t xml:space="preserve"> során hozzájáruló záró szakmai véleményét megadta.</w:t>
      </w:r>
    </w:p>
    <w:sectPr w:rsidR="00CA4357">
      <w:footerReference w:type="default" r:id="rId9"/>
      <w:pgSz w:w="11906" w:h="16838" w:orient="portrait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7B01E9" w:rsidRDefault="007B01E9" w14:paraId="53128261" wp14:textId="77777777">
      <w:r>
        <w:separator/>
      </w:r>
    </w:p>
  </w:endnote>
  <w:endnote w:type="continuationSeparator" w:id="0">
    <w:p xmlns:wp14="http://schemas.microsoft.com/office/word/2010/wordml" w:rsidR="007B01E9" w:rsidRDefault="007B01E9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CA4357" w:rsidRDefault="007B01E9" w14:paraId="38B86981" wp14:textId="7777777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5510D">
      <w:rPr>
        <w:noProof/>
      </w:rPr>
      <w:t>21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CA4357" w:rsidRDefault="007B01E9" w14:paraId="7821E46B" wp14:textId="7777777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5510D">
      <w:rPr>
        <w:noProof/>
      </w:rP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7B01E9" w:rsidRDefault="007B01E9" w14:paraId="4101652C" wp14:textId="77777777">
      <w:r>
        <w:separator/>
      </w:r>
    </w:p>
  </w:footnote>
  <w:footnote w:type="continuationSeparator" w:id="0">
    <w:p xmlns:wp14="http://schemas.microsoft.com/office/word/2010/wordml" w:rsidR="007B01E9" w:rsidRDefault="007B01E9" w14:paraId="4B99056E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1603C"/>
    <w:multiLevelType w:val="multilevel"/>
    <w:tmpl w:val="5A60A6C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57"/>
    <w:rsid w:val="007B01E9"/>
    <w:rsid w:val="00940459"/>
    <w:rsid w:val="00B70B62"/>
    <w:rsid w:val="00C5510D"/>
    <w:rsid w:val="00CA4357"/>
    <w:rsid w:val="6370A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07B7"/>
  <w15:docId w15:val="{0AC05ED8-8432-4AA7-93FC-38A5B8C744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" w:default="1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styleId="NumberingSymbols" w:customStyle="1">
    <w:name w:val="Numbering Symbols"/>
    <w:qFormat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l"/>
    <w:qFormat/>
    <w:pPr>
      <w:suppressLineNumbers/>
    </w:pPr>
  </w:style>
  <w:style w:type="paragraph" w:styleId="HeaderandFooter" w:customStyle="1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styleId="TableContents" w:customStyle="1">
    <w:name w:val="Table Contents"/>
    <w:basedOn w:val="Norml"/>
    <w:qFormat/>
    <w:pPr>
      <w:suppressLineNumbers/>
    </w:pPr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orizontalLine" w:customStyle="1">
    <w:name w:val="Horizontal Line"/>
    <w:basedOn w:val="Norml"/>
    <w:next w:val="Szvegtrzs"/>
    <w:qFormat/>
    <w:pPr>
      <w:suppressLineNumbers/>
      <w:pBdr>
        <w:bottom w:val="double" w:color="808080" w:sz="2" w:space="0"/>
      </w:pBdr>
      <w:spacing w:after="283"/>
    </w:pPr>
    <w:rPr>
      <w:sz w:val="12"/>
      <w:szCs w:val="1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510D"/>
    <w:rPr>
      <w:rFonts w:ascii="Segoe UI" w:hAnsi="Segoe UI" w:cs="Mangal"/>
      <w:sz w:val="18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rsid w:val="00C5510D"/>
    <w:rPr>
      <w:rFonts w:ascii="Segoe UI" w:hAnsi="Segoe UI" w:cs="Mangal"/>
      <w:sz w:val="18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87461-566C-4BA8-9FDA-163C84B55D6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Windows-felhasználó</dc:creator>
  <dc:description/>
  <lastModifiedBy>Vendégfelhasználó</lastModifiedBy>
  <revision>3</revision>
  <lastPrinted>2024-12-23T10:48:00.0000000Z</lastPrinted>
  <dcterms:created xsi:type="dcterms:W3CDTF">2024-12-23T11:00:00.0000000Z</dcterms:created>
  <dcterms:modified xsi:type="dcterms:W3CDTF">2025-01-07T11:35:31.5854566Z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